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A7" w:rsidRPr="00B618D2" w:rsidRDefault="00EF50A7" w:rsidP="006A67BB">
      <w:pPr>
        <w:widowControl w:val="0"/>
        <w:autoSpaceDE w:val="0"/>
        <w:autoSpaceDN w:val="0"/>
        <w:adjustRightInd w:val="0"/>
        <w:ind w:left="3880" w:hanging="52"/>
        <w:rPr>
          <w:szCs w:val="24"/>
        </w:rPr>
      </w:pPr>
      <w:r w:rsidRPr="00B618D2">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B618D2">
        <w:rPr>
          <w:b/>
          <w:bCs/>
          <w:szCs w:val="24"/>
        </w:rPr>
        <w:t>Government of Pakistan</w:t>
      </w:r>
    </w:p>
    <w:p w:rsidR="00EF50A7" w:rsidRPr="00B618D2" w:rsidRDefault="00EF50A7" w:rsidP="006A67BB">
      <w:pPr>
        <w:widowControl w:val="0"/>
        <w:tabs>
          <w:tab w:val="left" w:pos="9990"/>
          <w:tab w:val="left" w:pos="10080"/>
        </w:tabs>
        <w:autoSpaceDE w:val="0"/>
        <w:autoSpaceDN w:val="0"/>
        <w:adjustRightInd w:val="0"/>
        <w:ind w:left="3620"/>
        <w:rPr>
          <w:szCs w:val="24"/>
        </w:rPr>
      </w:pPr>
      <w:r w:rsidRPr="00B618D2">
        <w:rPr>
          <w:b/>
          <w:bCs/>
          <w:szCs w:val="24"/>
        </w:rPr>
        <w:t>Ministry of Water Resources</w:t>
      </w:r>
    </w:p>
    <w:p w:rsidR="00EF50A7" w:rsidRPr="00B618D2" w:rsidRDefault="00EF50A7" w:rsidP="006A67BB">
      <w:pPr>
        <w:widowControl w:val="0"/>
        <w:autoSpaceDE w:val="0"/>
        <w:autoSpaceDN w:val="0"/>
        <w:adjustRightInd w:val="0"/>
        <w:ind w:left="3260"/>
        <w:rPr>
          <w:b/>
          <w:szCs w:val="24"/>
        </w:rPr>
      </w:pPr>
      <w:r w:rsidRPr="00B618D2">
        <w:rPr>
          <w:b/>
          <w:bCs/>
          <w:szCs w:val="24"/>
        </w:rPr>
        <w:t>Offi</w:t>
      </w:r>
      <w:r w:rsidR="00A63339" w:rsidRPr="00B618D2">
        <w:rPr>
          <w:b/>
          <w:bCs/>
          <w:szCs w:val="24"/>
        </w:rPr>
        <w:t>ce of Chief Engineering Advisor &amp;</w:t>
      </w:r>
    </w:p>
    <w:p w:rsidR="00C3497F" w:rsidRPr="00B618D2" w:rsidRDefault="00EF50A7" w:rsidP="006A67BB">
      <w:pPr>
        <w:widowControl w:val="0"/>
        <w:autoSpaceDE w:val="0"/>
        <w:autoSpaceDN w:val="0"/>
        <w:adjustRightInd w:val="0"/>
        <w:spacing w:after="240"/>
        <w:ind w:left="3160"/>
        <w:rPr>
          <w:b/>
          <w:bCs/>
          <w:szCs w:val="24"/>
        </w:rPr>
      </w:pPr>
      <w:r w:rsidRPr="00B618D2">
        <w:rPr>
          <w:b/>
          <w:bCs/>
          <w:szCs w:val="24"/>
        </w:rPr>
        <w:t>Chairman, Federal Flood Commission</w:t>
      </w:r>
    </w:p>
    <w:p w:rsidR="009940F7" w:rsidRPr="00B618D2" w:rsidRDefault="009940F7" w:rsidP="007D6A22">
      <w:pPr>
        <w:widowControl w:val="0"/>
        <w:autoSpaceDE w:val="0"/>
        <w:autoSpaceDN w:val="0"/>
        <w:adjustRightInd w:val="0"/>
        <w:ind w:left="6040" w:hanging="86"/>
        <w:rPr>
          <w:szCs w:val="24"/>
        </w:rPr>
      </w:pPr>
      <w:r w:rsidRPr="00B618D2">
        <w:rPr>
          <w:bCs/>
          <w:szCs w:val="24"/>
        </w:rPr>
        <w:t>6-Attaturk Avenue, G-5/1, Islamabad</w:t>
      </w:r>
    </w:p>
    <w:p w:rsidR="00585BAB" w:rsidRPr="00B618D2" w:rsidRDefault="009940F7" w:rsidP="006A67BB">
      <w:pPr>
        <w:widowControl w:val="0"/>
        <w:autoSpaceDE w:val="0"/>
        <w:autoSpaceDN w:val="0"/>
        <w:adjustRightInd w:val="0"/>
        <w:ind w:left="3160" w:hanging="3160"/>
        <w:jc w:val="right"/>
        <w:rPr>
          <w:rStyle w:val="Hyperlink"/>
          <w:bCs/>
          <w:color w:val="auto"/>
          <w:szCs w:val="24"/>
        </w:rPr>
      </w:pPr>
      <w:r w:rsidRPr="00B618D2">
        <w:rPr>
          <w:bCs/>
          <w:szCs w:val="24"/>
        </w:rPr>
        <w:t xml:space="preserve">Fax No. 051-9244621 &amp; </w:t>
      </w:r>
      <w:hyperlink r:id="rId9" w:history="1">
        <w:r w:rsidR="002714EF" w:rsidRPr="00B618D2">
          <w:rPr>
            <w:rStyle w:val="Hyperlink"/>
            <w:bCs/>
            <w:color w:val="auto"/>
            <w:szCs w:val="24"/>
          </w:rPr>
          <w:t>www.ffc.gov.pk</w:t>
        </w:r>
      </w:hyperlink>
    </w:p>
    <w:p w:rsidR="00385561" w:rsidRPr="00B618D2" w:rsidRDefault="006E4E14" w:rsidP="006A67BB">
      <w:pPr>
        <w:widowControl w:val="0"/>
        <w:autoSpaceDE w:val="0"/>
        <w:autoSpaceDN w:val="0"/>
        <w:adjustRightInd w:val="0"/>
        <w:jc w:val="center"/>
        <w:rPr>
          <w:b/>
          <w:bCs/>
          <w:szCs w:val="24"/>
        </w:rPr>
      </w:pPr>
      <w:r w:rsidRPr="00B618D2">
        <w:rPr>
          <w:b/>
          <w:bCs/>
          <w:szCs w:val="24"/>
        </w:rPr>
        <w:t>FFC’s</w:t>
      </w:r>
    </w:p>
    <w:p w:rsidR="004E497A" w:rsidRPr="00B618D2" w:rsidRDefault="006E4E14" w:rsidP="006A67BB">
      <w:pPr>
        <w:widowControl w:val="0"/>
        <w:autoSpaceDE w:val="0"/>
        <w:autoSpaceDN w:val="0"/>
        <w:adjustRightInd w:val="0"/>
        <w:jc w:val="center"/>
        <w:rPr>
          <w:b/>
          <w:bCs/>
          <w:szCs w:val="24"/>
        </w:rPr>
      </w:pPr>
      <w:r w:rsidRPr="00B618D2">
        <w:rPr>
          <w:b/>
          <w:bCs/>
          <w:szCs w:val="24"/>
        </w:rPr>
        <w:t xml:space="preserve"> </w:t>
      </w:r>
      <w:r w:rsidR="004E497A" w:rsidRPr="00B618D2">
        <w:rPr>
          <w:b/>
          <w:bCs/>
          <w:szCs w:val="24"/>
        </w:rPr>
        <w:t>DAILY</w:t>
      </w:r>
      <w:r w:rsidR="000707CC" w:rsidRPr="00B618D2">
        <w:rPr>
          <w:b/>
          <w:bCs/>
          <w:szCs w:val="24"/>
        </w:rPr>
        <w:t xml:space="preserve"> WEATHER </w:t>
      </w:r>
      <w:r w:rsidR="00E24843" w:rsidRPr="00B618D2">
        <w:rPr>
          <w:b/>
          <w:bCs/>
          <w:szCs w:val="24"/>
        </w:rPr>
        <w:t>&amp;</w:t>
      </w:r>
      <w:r w:rsidR="001C1109" w:rsidRPr="00B618D2">
        <w:rPr>
          <w:b/>
          <w:bCs/>
          <w:szCs w:val="24"/>
        </w:rPr>
        <w:t xml:space="preserve"> </w:t>
      </w:r>
      <w:r w:rsidR="004E497A" w:rsidRPr="00B618D2">
        <w:rPr>
          <w:b/>
          <w:bCs/>
          <w:szCs w:val="24"/>
        </w:rPr>
        <w:t>FLOOD SITUATION REPORT</w:t>
      </w:r>
    </w:p>
    <w:p w:rsidR="007C4898" w:rsidRPr="00B618D2" w:rsidRDefault="007C4898" w:rsidP="006A67BB">
      <w:pPr>
        <w:widowControl w:val="0"/>
        <w:autoSpaceDE w:val="0"/>
        <w:autoSpaceDN w:val="0"/>
        <w:adjustRightInd w:val="0"/>
        <w:jc w:val="center"/>
        <w:rPr>
          <w:sz w:val="12"/>
          <w:szCs w:val="24"/>
        </w:rPr>
      </w:pPr>
    </w:p>
    <w:p w:rsidR="00353B21" w:rsidRPr="00B618D2" w:rsidRDefault="00843FA3" w:rsidP="00353B21">
      <w:pPr>
        <w:widowControl w:val="0"/>
        <w:autoSpaceDE w:val="0"/>
        <w:autoSpaceDN w:val="0"/>
        <w:adjustRightInd w:val="0"/>
        <w:jc w:val="center"/>
        <w:rPr>
          <w:b/>
          <w:bCs/>
          <w:color w:val="0000CC"/>
          <w:szCs w:val="24"/>
          <w:u w:val="single"/>
        </w:rPr>
      </w:pPr>
      <w:r w:rsidRPr="00B618D2">
        <w:rPr>
          <w:b/>
          <w:bCs/>
          <w:color w:val="0000CC"/>
          <w:szCs w:val="24"/>
          <w:u w:val="single"/>
        </w:rPr>
        <w:t>WEDNES</w:t>
      </w:r>
      <w:r w:rsidR="00847F11" w:rsidRPr="00B618D2">
        <w:rPr>
          <w:b/>
          <w:bCs/>
          <w:color w:val="0000CC"/>
          <w:szCs w:val="24"/>
          <w:u w:val="single"/>
        </w:rPr>
        <w:t xml:space="preserve">DAY, </w:t>
      </w:r>
      <w:r w:rsidR="00101571" w:rsidRPr="00B618D2">
        <w:rPr>
          <w:b/>
          <w:bCs/>
          <w:color w:val="0000CC"/>
          <w:szCs w:val="24"/>
          <w:u w:val="single"/>
        </w:rPr>
        <w:t>OCTOBER 0</w:t>
      </w:r>
      <w:r w:rsidRPr="00B618D2">
        <w:rPr>
          <w:b/>
          <w:bCs/>
          <w:color w:val="0000CC"/>
          <w:szCs w:val="24"/>
          <w:u w:val="single"/>
        </w:rPr>
        <w:t>8</w:t>
      </w:r>
      <w:r w:rsidR="004E497A" w:rsidRPr="00B618D2">
        <w:rPr>
          <w:b/>
          <w:bCs/>
          <w:color w:val="0000CC"/>
          <w:szCs w:val="24"/>
          <w:u w:val="single"/>
        </w:rPr>
        <w:t>, 20</w:t>
      </w:r>
      <w:r w:rsidR="00974595" w:rsidRPr="00B618D2">
        <w:rPr>
          <w:b/>
          <w:bCs/>
          <w:color w:val="0000CC"/>
          <w:szCs w:val="24"/>
          <w:u w:val="single"/>
        </w:rPr>
        <w:t>2</w:t>
      </w:r>
      <w:r w:rsidR="00D15584" w:rsidRPr="00B618D2">
        <w:rPr>
          <w:b/>
          <w:bCs/>
          <w:color w:val="0000CC"/>
          <w:szCs w:val="24"/>
          <w:u w:val="single"/>
        </w:rPr>
        <w:t>5</w:t>
      </w:r>
    </w:p>
    <w:p w:rsidR="00A9628C" w:rsidRPr="00B618D2" w:rsidRDefault="00A9628C" w:rsidP="00353B21">
      <w:pPr>
        <w:widowControl w:val="0"/>
        <w:autoSpaceDE w:val="0"/>
        <w:autoSpaceDN w:val="0"/>
        <w:adjustRightInd w:val="0"/>
        <w:jc w:val="center"/>
        <w:rPr>
          <w:b/>
          <w:bCs/>
          <w:color w:val="0000CC"/>
          <w:szCs w:val="24"/>
          <w:u w:val="single"/>
        </w:rPr>
      </w:pPr>
    </w:p>
    <w:p w:rsidR="00353B21" w:rsidRPr="00B618D2" w:rsidRDefault="00353B21" w:rsidP="00353B21">
      <w:pPr>
        <w:widowControl w:val="0"/>
        <w:autoSpaceDE w:val="0"/>
        <w:autoSpaceDN w:val="0"/>
        <w:adjustRightInd w:val="0"/>
        <w:rPr>
          <w:bCs/>
          <w:color w:val="0000CC"/>
          <w:szCs w:val="24"/>
        </w:rPr>
      </w:pPr>
      <w:r w:rsidRPr="00B618D2">
        <w:rPr>
          <w:b/>
          <w:bCs/>
          <w:szCs w:val="24"/>
        </w:rPr>
        <w:t>1.</w:t>
      </w:r>
      <w:r w:rsidRPr="00B618D2">
        <w:rPr>
          <w:bCs/>
          <w:szCs w:val="24"/>
        </w:rPr>
        <w:tab/>
      </w:r>
      <w:r w:rsidRPr="00B618D2">
        <w:rPr>
          <w:b/>
          <w:bCs/>
          <w:szCs w:val="24"/>
          <w:u w:val="single"/>
        </w:rPr>
        <w:t>Rivers Position</w:t>
      </w:r>
      <w:r w:rsidR="00A9628C" w:rsidRPr="00B618D2">
        <w:rPr>
          <w:b/>
          <w:bCs/>
          <w:szCs w:val="24"/>
          <w:u w:val="single"/>
        </w:rPr>
        <w:t xml:space="preserve"> </w:t>
      </w:r>
      <w:r w:rsidR="00843FA3" w:rsidRPr="00B618D2">
        <w:rPr>
          <w:b/>
          <w:bCs/>
          <w:szCs w:val="24"/>
          <w:u w:val="single"/>
        </w:rPr>
        <w:t>at 06</w:t>
      </w:r>
      <w:r w:rsidR="00A9628C" w:rsidRPr="00B618D2">
        <w:rPr>
          <w:b/>
          <w:bCs/>
          <w:szCs w:val="24"/>
          <w:u w:val="single"/>
        </w:rPr>
        <w:t>00 hours</w:t>
      </w:r>
    </w:p>
    <w:p w:rsidR="00353B21" w:rsidRPr="00B618D2" w:rsidRDefault="00353B21" w:rsidP="00353B21">
      <w:pPr>
        <w:widowControl w:val="0"/>
        <w:autoSpaceDE w:val="0"/>
        <w:autoSpaceDN w:val="0"/>
        <w:adjustRightInd w:val="0"/>
        <w:rPr>
          <w:bCs/>
          <w:color w:val="0000CC"/>
          <w:sz w:val="12"/>
          <w:szCs w:val="24"/>
        </w:rPr>
      </w:pPr>
    </w:p>
    <w:p w:rsidR="00CE59D6" w:rsidRPr="00B618D2" w:rsidRDefault="00357A85" w:rsidP="00CE59D6">
      <w:pPr>
        <w:pStyle w:val="NormalWeb"/>
        <w:spacing w:before="0" w:beforeAutospacing="0" w:after="0" w:afterAutospacing="0" w:line="276" w:lineRule="auto"/>
        <w:ind w:firstLine="720"/>
        <w:jc w:val="both"/>
      </w:pPr>
      <w:r w:rsidRPr="00B618D2">
        <w:t xml:space="preserve">River Sutlej </w:t>
      </w:r>
      <w:r w:rsidR="00843FA3" w:rsidRPr="00B618D2">
        <w:t xml:space="preserve">is </w:t>
      </w:r>
      <w:r w:rsidRPr="00B618D2">
        <w:t xml:space="preserve">flowing in </w:t>
      </w:r>
      <w:r w:rsidR="00843FA3" w:rsidRPr="00B618D2">
        <w:rPr>
          <w:b/>
        </w:rPr>
        <w:t>Medium Flood</w:t>
      </w:r>
      <w:r w:rsidR="00843FA3" w:rsidRPr="00B618D2">
        <w:t xml:space="preserve"> at </w:t>
      </w:r>
      <w:r w:rsidRPr="00B618D2">
        <w:rPr>
          <w:b/>
        </w:rPr>
        <w:t>Ganda Singh Wala</w:t>
      </w:r>
      <w:r w:rsidR="00843FA3" w:rsidRPr="00B618D2">
        <w:rPr>
          <w:b/>
        </w:rPr>
        <w:t xml:space="preserve"> </w:t>
      </w:r>
      <w:r w:rsidR="00843FA3" w:rsidRPr="00B618D2">
        <w:t>and</w:t>
      </w:r>
      <w:r w:rsidR="00843FA3" w:rsidRPr="00B618D2">
        <w:rPr>
          <w:b/>
        </w:rPr>
        <w:t xml:space="preserve"> Low Flood </w:t>
      </w:r>
      <w:r w:rsidR="00843FA3" w:rsidRPr="00B618D2">
        <w:t xml:space="preserve">at </w:t>
      </w:r>
      <w:r w:rsidR="00843FA3" w:rsidRPr="00B618D2">
        <w:rPr>
          <w:b/>
        </w:rPr>
        <w:t xml:space="preserve">Sulemanki </w:t>
      </w:r>
      <w:r w:rsidR="00843FA3" w:rsidRPr="00B618D2">
        <w:t>while River Ravi is flowing in</w:t>
      </w:r>
      <w:r w:rsidR="00843FA3" w:rsidRPr="00B618D2">
        <w:rPr>
          <w:b/>
        </w:rPr>
        <w:t xml:space="preserve"> Low Flood </w:t>
      </w:r>
      <w:r w:rsidR="00843FA3" w:rsidRPr="00B618D2">
        <w:t xml:space="preserve">at </w:t>
      </w:r>
      <w:r w:rsidR="00843FA3" w:rsidRPr="00B618D2">
        <w:rPr>
          <w:b/>
        </w:rPr>
        <w:t>Sidhnai</w:t>
      </w:r>
      <w:r w:rsidR="009A3CDA" w:rsidRPr="00B618D2">
        <w:t>.</w:t>
      </w:r>
      <w:r w:rsidRPr="00B618D2">
        <w:t xml:space="preserve"> </w:t>
      </w:r>
      <w:r w:rsidR="009A3CDA" w:rsidRPr="00B618D2">
        <w:t>O</w:t>
      </w:r>
      <w:r w:rsidRPr="00B618D2">
        <w:t xml:space="preserve">ther </w:t>
      </w:r>
      <w:r w:rsidR="004D62D6" w:rsidRPr="00B618D2">
        <w:t xml:space="preserve">major rivers of the Indus River System (i.e. rivers Indus, </w:t>
      </w:r>
      <w:r w:rsidRPr="00B618D2">
        <w:t>Jhelum &amp;</w:t>
      </w:r>
      <w:r w:rsidR="000648A0" w:rsidRPr="00B618D2">
        <w:t xml:space="preserve"> Chenab</w:t>
      </w:r>
      <w:r w:rsidR="007111C9" w:rsidRPr="00B618D2">
        <w:t xml:space="preserve">) are </w:t>
      </w:r>
      <w:r w:rsidR="000648A0" w:rsidRPr="00B618D2">
        <w:t>discharging normal flows</w:t>
      </w:r>
      <w:r w:rsidR="007111C9" w:rsidRPr="00B618D2">
        <w:t xml:space="preserve">. </w:t>
      </w:r>
      <w:r w:rsidR="00CE59D6" w:rsidRPr="00B618D2">
        <w:t>D</w:t>
      </w:r>
      <w:r w:rsidR="007111C9" w:rsidRPr="00B618D2">
        <w:t xml:space="preserve">ischarge of all major rivers at specified control structures including the storage position of major reservoirs at </w:t>
      </w:r>
      <w:r w:rsidR="00843FA3" w:rsidRPr="00B618D2">
        <w:t>06</w:t>
      </w:r>
      <w:r w:rsidR="002D2D3C" w:rsidRPr="00B618D2">
        <w:t>00</w:t>
      </w:r>
      <w:r w:rsidR="007111C9" w:rsidRPr="00B618D2">
        <w:t xml:space="preserve"> hours today</w:t>
      </w:r>
      <w:r w:rsidR="00CE59D6" w:rsidRPr="00B618D2">
        <w:t xml:space="preserve"> may be seen at </w:t>
      </w:r>
      <w:r w:rsidR="00CE59D6" w:rsidRPr="00B618D2">
        <w:rPr>
          <w:b/>
        </w:rPr>
        <w:t>Annexure-I</w:t>
      </w:r>
      <w:r w:rsidR="002F65D3" w:rsidRPr="00B618D2">
        <w:t>.</w:t>
      </w:r>
      <w:r w:rsidR="007111C9" w:rsidRPr="00B618D2">
        <w:t xml:space="preserve"> </w:t>
      </w:r>
    </w:p>
    <w:p w:rsidR="00792B9F" w:rsidRPr="00B618D2" w:rsidRDefault="00792B9F" w:rsidP="00CE59D6">
      <w:pPr>
        <w:pStyle w:val="NormalWeb"/>
        <w:spacing w:before="0" w:beforeAutospacing="0" w:after="0" w:afterAutospacing="0" w:line="276" w:lineRule="auto"/>
        <w:ind w:firstLine="720"/>
        <w:jc w:val="both"/>
        <w:rPr>
          <w:sz w:val="14"/>
        </w:rPr>
      </w:pPr>
    </w:p>
    <w:p w:rsidR="00353B21" w:rsidRPr="00B618D2" w:rsidRDefault="00353B21" w:rsidP="00DB79B2">
      <w:pPr>
        <w:pStyle w:val="NormalWeb"/>
        <w:spacing w:before="0" w:beforeAutospacing="0" w:after="0" w:afterAutospacing="0" w:line="276" w:lineRule="auto"/>
        <w:jc w:val="both"/>
        <w:rPr>
          <w:b/>
          <w:u w:val="single"/>
        </w:rPr>
      </w:pPr>
      <w:r w:rsidRPr="00B618D2">
        <w:rPr>
          <w:b/>
        </w:rPr>
        <w:t>2.</w:t>
      </w:r>
      <w:r w:rsidRPr="00B618D2">
        <w:t xml:space="preserve"> </w:t>
      </w:r>
      <w:r w:rsidRPr="00B618D2">
        <w:tab/>
      </w:r>
      <w:r w:rsidRPr="00B618D2">
        <w:rPr>
          <w:b/>
          <w:u w:val="single"/>
        </w:rPr>
        <w:t>Position of Major Reservoirs</w:t>
      </w:r>
      <w:r w:rsidR="00843FA3" w:rsidRPr="00B618D2">
        <w:rPr>
          <w:b/>
          <w:u w:val="single"/>
        </w:rPr>
        <w:t xml:space="preserve"> at 06</w:t>
      </w:r>
      <w:r w:rsidR="002D2D3C" w:rsidRPr="00B618D2">
        <w:rPr>
          <w:b/>
          <w:u w:val="single"/>
        </w:rPr>
        <w:t>00 hours</w:t>
      </w:r>
    </w:p>
    <w:p w:rsidR="00DB79B2" w:rsidRPr="00B618D2" w:rsidRDefault="00DB79B2" w:rsidP="00DB79B2">
      <w:pPr>
        <w:pStyle w:val="NormalWeb"/>
        <w:spacing w:before="0" w:beforeAutospacing="0" w:after="0" w:afterAutospacing="0" w:line="276" w:lineRule="auto"/>
        <w:jc w:val="both"/>
        <w:rPr>
          <w:sz w:val="12"/>
        </w:rPr>
      </w:pPr>
    </w:p>
    <w:p w:rsidR="00D55172" w:rsidRPr="00B618D2" w:rsidRDefault="002F2149" w:rsidP="00DB79B2">
      <w:pPr>
        <w:pStyle w:val="NormalWeb"/>
        <w:spacing w:before="0" w:beforeAutospacing="0" w:after="0" w:afterAutospacing="0" w:line="276" w:lineRule="auto"/>
        <w:jc w:val="both"/>
      </w:pPr>
      <w:r w:rsidRPr="00B618D2">
        <w:tab/>
      </w:r>
      <w:r w:rsidR="00D575F2" w:rsidRPr="00B618D2">
        <w:t xml:space="preserve">Tarbela Reservoir </w:t>
      </w:r>
      <w:r w:rsidR="00A8598E" w:rsidRPr="00B618D2">
        <w:t>is being</w:t>
      </w:r>
      <w:r w:rsidR="004E261A" w:rsidRPr="00B618D2">
        <w:t xml:space="preserve"> maintain</w:t>
      </w:r>
      <w:r w:rsidR="00A8598E" w:rsidRPr="00B618D2">
        <w:t>ed</w:t>
      </w:r>
      <w:r w:rsidR="004E261A" w:rsidRPr="00B618D2">
        <w:t xml:space="preserve"> </w:t>
      </w:r>
      <w:r w:rsidR="00A8598E" w:rsidRPr="00B618D2">
        <w:t>at</w:t>
      </w:r>
      <w:r w:rsidR="00C643D1" w:rsidRPr="00B618D2">
        <w:t xml:space="preserve"> </w:t>
      </w:r>
      <w:r w:rsidR="00D575F2" w:rsidRPr="00B618D2">
        <w:t xml:space="preserve">its Maximum Conservation Level </w:t>
      </w:r>
      <w:r w:rsidR="00D575F2" w:rsidRPr="00B618D2">
        <w:rPr>
          <w:b/>
        </w:rPr>
        <w:t>(MCL)</w:t>
      </w:r>
      <w:r w:rsidR="00D575F2" w:rsidRPr="00B618D2">
        <w:t xml:space="preserve"> of </w:t>
      </w:r>
      <w:r w:rsidR="00D575F2" w:rsidRPr="00B618D2">
        <w:rPr>
          <w:b/>
          <w:bCs/>
        </w:rPr>
        <w:t>1550 feet</w:t>
      </w:r>
      <w:r w:rsidR="004E261A" w:rsidRPr="00B618D2">
        <w:rPr>
          <w:b/>
          <w:bCs/>
        </w:rPr>
        <w:t xml:space="preserve"> </w:t>
      </w:r>
      <w:r w:rsidR="004E261A" w:rsidRPr="00B618D2">
        <w:rPr>
          <w:bCs/>
        </w:rPr>
        <w:t xml:space="preserve">since </w:t>
      </w:r>
      <w:r w:rsidR="004E261A" w:rsidRPr="00B618D2">
        <w:rPr>
          <w:b/>
          <w:bCs/>
        </w:rPr>
        <w:t>August 27, 2025</w:t>
      </w:r>
      <w:r w:rsidR="00D575F2" w:rsidRPr="00B618D2">
        <w:rPr>
          <w:bCs/>
        </w:rPr>
        <w:t>.</w:t>
      </w:r>
      <w:r w:rsidR="00D575F2" w:rsidRPr="00B618D2">
        <w:rPr>
          <w:b/>
          <w:bCs/>
        </w:rPr>
        <w:t xml:space="preserve"> </w:t>
      </w:r>
      <w:r w:rsidR="004E261A" w:rsidRPr="00B618D2">
        <w:rPr>
          <w:bCs/>
        </w:rPr>
        <w:t>Water Level in</w:t>
      </w:r>
      <w:r w:rsidR="004E261A" w:rsidRPr="00B618D2">
        <w:rPr>
          <w:b/>
          <w:bCs/>
        </w:rPr>
        <w:t xml:space="preserve"> </w:t>
      </w:r>
      <w:r w:rsidR="001830AA" w:rsidRPr="00B618D2">
        <w:rPr>
          <w:bCs/>
        </w:rPr>
        <w:t xml:space="preserve">Mangla Reservoir </w:t>
      </w:r>
      <w:r w:rsidR="004E261A" w:rsidRPr="00B618D2">
        <w:rPr>
          <w:bCs/>
        </w:rPr>
        <w:t xml:space="preserve">is </w:t>
      </w:r>
      <w:r w:rsidR="001830AA" w:rsidRPr="00B618D2">
        <w:rPr>
          <w:bCs/>
        </w:rPr>
        <w:t>at</w:t>
      </w:r>
      <w:r w:rsidR="00BD6219" w:rsidRPr="00B618D2">
        <w:rPr>
          <w:b/>
          <w:bCs/>
        </w:rPr>
        <w:t xml:space="preserve"> </w:t>
      </w:r>
      <w:r w:rsidR="004E261A" w:rsidRPr="00B618D2">
        <w:rPr>
          <w:bCs/>
        </w:rPr>
        <w:t>Elevation of</w:t>
      </w:r>
      <w:r w:rsidR="004E261A" w:rsidRPr="00B618D2">
        <w:rPr>
          <w:b/>
          <w:bCs/>
        </w:rPr>
        <w:t xml:space="preserve"> </w:t>
      </w:r>
      <w:r w:rsidR="000828F1" w:rsidRPr="00B618D2">
        <w:rPr>
          <w:b/>
          <w:bCs/>
        </w:rPr>
        <w:t>1241.</w:t>
      </w:r>
      <w:r w:rsidR="004107D9" w:rsidRPr="00B618D2">
        <w:rPr>
          <w:b/>
          <w:bCs/>
        </w:rPr>
        <w:t>70</w:t>
      </w:r>
      <w:r w:rsidR="005934B2" w:rsidRPr="00B618D2">
        <w:rPr>
          <w:b/>
          <w:bCs/>
        </w:rPr>
        <w:t xml:space="preserve"> </w:t>
      </w:r>
      <w:r w:rsidR="001830AA" w:rsidRPr="00B618D2">
        <w:rPr>
          <w:b/>
          <w:bCs/>
        </w:rPr>
        <w:t xml:space="preserve">feet </w:t>
      </w:r>
      <w:r w:rsidR="001830AA" w:rsidRPr="00B618D2">
        <w:rPr>
          <w:bCs/>
        </w:rPr>
        <w:t>which is</w:t>
      </w:r>
      <w:r w:rsidR="001830AA" w:rsidRPr="00B618D2">
        <w:rPr>
          <w:b/>
          <w:bCs/>
        </w:rPr>
        <w:t xml:space="preserve"> </w:t>
      </w:r>
      <w:r w:rsidR="000648A0" w:rsidRPr="00B618D2">
        <w:rPr>
          <w:b/>
          <w:bCs/>
        </w:rPr>
        <w:t xml:space="preserve">just </w:t>
      </w:r>
      <w:r w:rsidR="004107D9" w:rsidRPr="00B618D2">
        <w:rPr>
          <w:b/>
          <w:bCs/>
        </w:rPr>
        <w:t xml:space="preserve">0.30 </w:t>
      </w:r>
      <w:r w:rsidR="001830AA" w:rsidRPr="00B618D2">
        <w:rPr>
          <w:b/>
          <w:bCs/>
        </w:rPr>
        <w:t>f</w:t>
      </w:r>
      <w:r w:rsidR="000648A0" w:rsidRPr="00B618D2">
        <w:rPr>
          <w:b/>
          <w:bCs/>
        </w:rPr>
        <w:t>oo</w:t>
      </w:r>
      <w:r w:rsidR="001830AA" w:rsidRPr="00B618D2">
        <w:rPr>
          <w:b/>
          <w:bCs/>
        </w:rPr>
        <w:t xml:space="preserve">t </w:t>
      </w:r>
      <w:r w:rsidR="001830AA" w:rsidRPr="00B618D2">
        <w:rPr>
          <w:bCs/>
        </w:rPr>
        <w:t>below its</w:t>
      </w:r>
      <w:r w:rsidR="001830AA" w:rsidRPr="00B618D2">
        <w:rPr>
          <w:b/>
          <w:bCs/>
        </w:rPr>
        <w:t xml:space="preserve"> MCL </w:t>
      </w:r>
      <w:r w:rsidR="001830AA" w:rsidRPr="00B618D2">
        <w:rPr>
          <w:bCs/>
        </w:rPr>
        <w:t>of</w:t>
      </w:r>
      <w:r w:rsidR="001830AA" w:rsidRPr="00B618D2">
        <w:rPr>
          <w:b/>
          <w:bCs/>
        </w:rPr>
        <w:t xml:space="preserve"> 1242 feet. </w:t>
      </w:r>
      <w:r w:rsidR="001830AA" w:rsidRPr="00B618D2">
        <w:rPr>
          <w:bCs/>
        </w:rPr>
        <w:t>Combined</w:t>
      </w:r>
      <w:r w:rsidR="001830AA" w:rsidRPr="00B618D2">
        <w:t xml:space="preserve"> live storage of Tarbela, Chashma </w:t>
      </w:r>
      <w:r w:rsidR="0010477F" w:rsidRPr="00B618D2">
        <w:t xml:space="preserve">and Mangla reservoirs stands at </w:t>
      </w:r>
      <w:r w:rsidR="0023489E" w:rsidRPr="00B618D2">
        <w:rPr>
          <w:b/>
        </w:rPr>
        <w:t>13.</w:t>
      </w:r>
      <w:r w:rsidR="00777C9E" w:rsidRPr="00B618D2">
        <w:rPr>
          <w:b/>
        </w:rPr>
        <w:t>2</w:t>
      </w:r>
      <w:r w:rsidR="004107D9" w:rsidRPr="00B618D2">
        <w:rPr>
          <w:b/>
        </w:rPr>
        <w:t>91</w:t>
      </w:r>
      <w:r w:rsidR="00A710D6" w:rsidRPr="00B618D2">
        <w:rPr>
          <w:b/>
        </w:rPr>
        <w:t xml:space="preserve"> </w:t>
      </w:r>
      <w:r w:rsidR="001830AA" w:rsidRPr="00B618D2">
        <w:rPr>
          <w:b/>
        </w:rPr>
        <w:t>MAF</w:t>
      </w:r>
      <w:r w:rsidR="001830AA" w:rsidRPr="00B618D2">
        <w:t xml:space="preserve">, which is </w:t>
      </w:r>
      <w:r w:rsidR="00AD4B8F" w:rsidRPr="00B618D2">
        <w:rPr>
          <w:b/>
        </w:rPr>
        <w:t>9</w:t>
      </w:r>
      <w:r w:rsidR="0023489E" w:rsidRPr="00B618D2">
        <w:rPr>
          <w:b/>
        </w:rPr>
        <w:t>9.</w:t>
      </w:r>
      <w:r w:rsidR="004107D9" w:rsidRPr="00B618D2">
        <w:rPr>
          <w:b/>
        </w:rPr>
        <w:t>81</w:t>
      </w:r>
      <w:r w:rsidR="001830AA" w:rsidRPr="00B618D2">
        <w:rPr>
          <w:b/>
        </w:rPr>
        <w:t>%</w:t>
      </w:r>
      <w:r w:rsidR="001830AA" w:rsidRPr="00B618D2">
        <w:t xml:space="preserve"> of the total available live storage capacity of </w:t>
      </w:r>
      <w:r w:rsidR="001830AA" w:rsidRPr="00B618D2">
        <w:rPr>
          <w:b/>
        </w:rPr>
        <w:t>13.316 MAF</w:t>
      </w:r>
      <w:r w:rsidR="001830AA" w:rsidRPr="00B618D2">
        <w:t xml:space="preserve">. Tarbela Dam Management </w:t>
      </w:r>
      <w:r w:rsidR="00EE1440" w:rsidRPr="00B618D2">
        <w:t>and</w:t>
      </w:r>
      <w:r w:rsidR="00521343" w:rsidRPr="00B618D2">
        <w:t xml:space="preserve"> Mangla Dam Flood Mitigation Committee (FMC) are</w:t>
      </w:r>
      <w:r w:rsidR="001830AA" w:rsidRPr="00B618D2">
        <w:t xml:space="preserve"> advised to regulate the reservoir</w:t>
      </w:r>
      <w:r w:rsidR="00C77938" w:rsidRPr="00B618D2">
        <w:t xml:space="preserve">s </w:t>
      </w:r>
      <w:r w:rsidR="001830AA" w:rsidRPr="00B618D2">
        <w:t>with extreme care, ensuring that SOPs and Dam</w:t>
      </w:r>
      <w:r w:rsidR="00C77938" w:rsidRPr="00B618D2">
        <w:t>s</w:t>
      </w:r>
      <w:r w:rsidR="001830AA" w:rsidRPr="00B618D2">
        <w:t xml:space="preserve"> Safety Guidelines are strictly followed in order to protect downstream areas.</w:t>
      </w:r>
    </w:p>
    <w:p w:rsidR="004D62D6" w:rsidRPr="00B618D2" w:rsidRDefault="004D62D6" w:rsidP="00DB79B2">
      <w:pPr>
        <w:pStyle w:val="NormalWeb"/>
        <w:spacing w:before="0" w:beforeAutospacing="0" w:after="0" w:afterAutospacing="0" w:line="276" w:lineRule="auto"/>
        <w:jc w:val="both"/>
        <w:rPr>
          <w:sz w:val="12"/>
          <w:highlight w:val="yellow"/>
        </w:rPr>
      </w:pPr>
    </w:p>
    <w:p w:rsidR="00353B21" w:rsidRPr="00B618D2" w:rsidRDefault="008C5FC4" w:rsidP="00DB79B2">
      <w:pPr>
        <w:pStyle w:val="NormalWeb"/>
        <w:spacing w:before="0" w:beforeAutospacing="0" w:after="0" w:afterAutospacing="0" w:line="276" w:lineRule="auto"/>
        <w:jc w:val="both"/>
        <w:rPr>
          <w:b/>
          <w:bCs/>
          <w:u w:val="single"/>
        </w:rPr>
      </w:pPr>
      <w:r w:rsidRPr="00B618D2">
        <w:rPr>
          <w:b/>
          <w:bCs/>
        </w:rPr>
        <w:t>3</w:t>
      </w:r>
      <w:r w:rsidR="00353B21" w:rsidRPr="00B618D2">
        <w:rPr>
          <w:b/>
          <w:bCs/>
        </w:rPr>
        <w:t>.</w:t>
      </w:r>
      <w:r w:rsidR="00715C06" w:rsidRPr="00B618D2">
        <w:rPr>
          <w:bCs/>
        </w:rPr>
        <w:t xml:space="preserve">        </w:t>
      </w:r>
      <w:r w:rsidR="00353B21" w:rsidRPr="00B618D2">
        <w:rPr>
          <w:b/>
          <w:u w:val="single"/>
        </w:rPr>
        <w:t>Weather</w:t>
      </w:r>
      <w:r w:rsidR="00353B21" w:rsidRPr="00B618D2">
        <w:rPr>
          <w:b/>
          <w:bCs/>
          <w:u w:val="single"/>
        </w:rPr>
        <w:t xml:space="preserve"> </w:t>
      </w:r>
      <w:r w:rsidR="001D5A76" w:rsidRPr="00B618D2">
        <w:rPr>
          <w:b/>
          <w:bCs/>
          <w:u w:val="single"/>
        </w:rPr>
        <w:t xml:space="preserve">and Flood </w:t>
      </w:r>
      <w:r w:rsidR="00353B21" w:rsidRPr="00B618D2">
        <w:rPr>
          <w:b/>
          <w:bCs/>
          <w:u w:val="single"/>
        </w:rPr>
        <w:t>Forecast</w:t>
      </w:r>
    </w:p>
    <w:p w:rsidR="00DB79B2" w:rsidRPr="00B618D2" w:rsidRDefault="00DB79B2" w:rsidP="00DB79B2">
      <w:pPr>
        <w:pStyle w:val="NormalWeb"/>
        <w:spacing w:before="0" w:beforeAutospacing="0" w:after="0" w:afterAutospacing="0" w:line="276" w:lineRule="auto"/>
        <w:jc w:val="both"/>
        <w:rPr>
          <w:bCs/>
          <w:sz w:val="14"/>
        </w:rPr>
      </w:pPr>
    </w:p>
    <w:p w:rsidR="00B618D2" w:rsidRPr="00B618D2" w:rsidRDefault="002F2149" w:rsidP="00B618D2">
      <w:pPr>
        <w:widowControl w:val="0"/>
        <w:autoSpaceDE w:val="0"/>
        <w:autoSpaceDN w:val="0"/>
        <w:adjustRightInd w:val="0"/>
        <w:jc w:val="both"/>
        <w:rPr>
          <w:szCs w:val="24"/>
        </w:rPr>
      </w:pPr>
      <w:r w:rsidRPr="00B618D2">
        <w:rPr>
          <w:bCs/>
          <w:szCs w:val="24"/>
        </w:rPr>
        <w:tab/>
      </w:r>
      <w:r w:rsidR="009852F2" w:rsidRPr="00B618D2">
        <w:rPr>
          <w:bCs/>
          <w:szCs w:val="24"/>
        </w:rPr>
        <w:t xml:space="preserve">As per FFD, Lahore, </w:t>
      </w:r>
      <w:r w:rsidR="00B618D2">
        <w:rPr>
          <w:szCs w:val="24"/>
        </w:rPr>
        <w:t>y</w:t>
      </w:r>
      <w:r w:rsidR="00B618D2" w:rsidRPr="00B618D2">
        <w:rPr>
          <w:szCs w:val="24"/>
        </w:rPr>
        <w:t>esterday's trough of Westerly Wave over Kashmir and adjoining areas has moved away Eastwards. Mainly dry weather is expected over most parts of the country during the next 24 hours. Due to re</w:t>
      </w:r>
      <w:r w:rsidR="00B618D2">
        <w:rPr>
          <w:szCs w:val="24"/>
        </w:rPr>
        <w:t>cent flow situation,</w:t>
      </w:r>
      <w:r w:rsidR="00B618D2" w:rsidRPr="00B618D2">
        <w:rPr>
          <w:szCs w:val="24"/>
        </w:rPr>
        <w:t xml:space="preserve"> River Sutlej at Ganda Singh Wala is expected to fall into Low Flood Level after 24 hours.</w:t>
      </w:r>
    </w:p>
    <w:p w:rsidR="00440F62" w:rsidRPr="00B618D2" w:rsidRDefault="00440F62" w:rsidP="003051EE">
      <w:pPr>
        <w:widowControl w:val="0"/>
        <w:autoSpaceDE w:val="0"/>
        <w:autoSpaceDN w:val="0"/>
        <w:adjustRightInd w:val="0"/>
        <w:jc w:val="both"/>
        <w:rPr>
          <w:szCs w:val="24"/>
        </w:rPr>
      </w:pPr>
    </w:p>
    <w:p w:rsidR="00060AC4" w:rsidRPr="00B618D2" w:rsidRDefault="00B618D2" w:rsidP="00060AC4">
      <w:pPr>
        <w:jc w:val="both"/>
        <w:rPr>
          <w:b/>
          <w:szCs w:val="24"/>
        </w:rPr>
      </w:pPr>
      <w:r>
        <w:rPr>
          <w:szCs w:val="24"/>
        </w:rPr>
        <w:t>4</w:t>
      </w:r>
      <w:r w:rsidR="00C8012C" w:rsidRPr="00B618D2">
        <w:rPr>
          <w:szCs w:val="24"/>
        </w:rPr>
        <w:t>.</w:t>
      </w:r>
      <w:r w:rsidR="00C8012C" w:rsidRPr="00B618D2">
        <w:rPr>
          <w:szCs w:val="24"/>
        </w:rPr>
        <w:tab/>
      </w:r>
      <w:r w:rsidRPr="00B618D2">
        <w:rPr>
          <w:szCs w:val="24"/>
        </w:rPr>
        <w:t xml:space="preserve">No </w:t>
      </w:r>
      <w:r w:rsidR="00E70D07">
        <w:rPr>
          <w:szCs w:val="24"/>
        </w:rPr>
        <w:t>s</w:t>
      </w:r>
      <w:r w:rsidR="00CC56AE" w:rsidRPr="00B618D2">
        <w:rPr>
          <w:szCs w:val="24"/>
        </w:rPr>
        <w:t xml:space="preserve">ignificant </w:t>
      </w:r>
      <w:r w:rsidR="003A2D93" w:rsidRPr="00B618D2">
        <w:rPr>
          <w:szCs w:val="24"/>
        </w:rPr>
        <w:t>r</w:t>
      </w:r>
      <w:r w:rsidR="00177FA1" w:rsidRPr="00B618D2">
        <w:rPr>
          <w:szCs w:val="24"/>
        </w:rPr>
        <w:t>ainfal</w:t>
      </w:r>
      <w:r w:rsidR="00862151" w:rsidRPr="00B618D2">
        <w:rPr>
          <w:szCs w:val="24"/>
        </w:rPr>
        <w:t xml:space="preserve">l </w:t>
      </w:r>
      <w:r w:rsidR="003A2D93" w:rsidRPr="00B618D2">
        <w:rPr>
          <w:szCs w:val="24"/>
        </w:rPr>
        <w:t xml:space="preserve">events </w:t>
      </w:r>
      <w:r w:rsidR="00274632" w:rsidRPr="00B618D2">
        <w:rPr>
          <w:szCs w:val="24"/>
        </w:rPr>
        <w:t>reported during the past 24 hours</w:t>
      </w:r>
      <w:r w:rsidRPr="00B618D2">
        <w:rPr>
          <w:szCs w:val="24"/>
        </w:rPr>
        <w:t xml:space="preserve"> except 05 mm in Skardu</w:t>
      </w:r>
      <w:r w:rsidR="00E70D07">
        <w:rPr>
          <w:szCs w:val="24"/>
        </w:rPr>
        <w:t>.</w:t>
      </w:r>
    </w:p>
    <w:p w:rsidR="0096333A" w:rsidRPr="00B618D2" w:rsidRDefault="0096333A" w:rsidP="0096333A">
      <w:pPr>
        <w:rPr>
          <w:bCs/>
          <w:szCs w:val="24"/>
        </w:rPr>
      </w:pPr>
    </w:p>
    <w:p w:rsidR="005637E6" w:rsidRPr="00B618D2" w:rsidRDefault="00B618D2" w:rsidP="005637E6">
      <w:pPr>
        <w:pStyle w:val="PlainText"/>
        <w:spacing w:line="276" w:lineRule="auto"/>
        <w:jc w:val="both"/>
        <w:rPr>
          <w:rFonts w:ascii="Times New Roman" w:hAnsi="Times New Roman"/>
          <w:b/>
          <w:sz w:val="24"/>
          <w:szCs w:val="24"/>
        </w:rPr>
      </w:pPr>
      <w:r>
        <w:rPr>
          <w:rFonts w:ascii="Times New Roman" w:hAnsi="Times New Roman"/>
          <w:sz w:val="24"/>
          <w:szCs w:val="24"/>
        </w:rPr>
        <w:t>5</w:t>
      </w:r>
      <w:r w:rsidR="005637E6" w:rsidRPr="00B618D2">
        <w:rPr>
          <w:rFonts w:ascii="Times New Roman" w:hAnsi="Times New Roman"/>
          <w:sz w:val="24"/>
          <w:szCs w:val="24"/>
        </w:rPr>
        <w:t>.</w:t>
      </w:r>
      <w:r w:rsidR="005637E6" w:rsidRPr="00B618D2">
        <w:rPr>
          <w:rFonts w:ascii="Times New Roman" w:hAnsi="Times New Roman"/>
          <w:sz w:val="24"/>
          <w:szCs w:val="24"/>
        </w:rPr>
        <w:tab/>
      </w:r>
      <w:r w:rsidR="005637E6" w:rsidRPr="00B618D2">
        <w:rPr>
          <w:rFonts w:ascii="Times New Roman" w:hAnsi="Times New Roman"/>
          <w:b/>
          <w:sz w:val="24"/>
          <w:szCs w:val="24"/>
        </w:rPr>
        <w:t xml:space="preserve">All concerned organizations including PDMAs and DDMAs are advised to remain Vigilant and take prompt actions to facilitate flood </w:t>
      </w:r>
      <w:proofErr w:type="spellStart"/>
      <w:r w:rsidR="005637E6" w:rsidRPr="00B618D2">
        <w:rPr>
          <w:rFonts w:ascii="Times New Roman" w:hAnsi="Times New Roman"/>
          <w:b/>
          <w:sz w:val="24"/>
          <w:szCs w:val="24"/>
        </w:rPr>
        <w:t>affectees</w:t>
      </w:r>
      <w:proofErr w:type="spellEnd"/>
      <w:r w:rsidR="005637E6" w:rsidRPr="00B618D2">
        <w:rPr>
          <w:rFonts w:ascii="Times New Roman" w:hAnsi="Times New Roman"/>
          <w:b/>
          <w:sz w:val="24"/>
          <w:szCs w:val="24"/>
        </w:rPr>
        <w:t xml:space="preserve"> for their saf</w:t>
      </w:r>
      <w:bookmarkStart w:id="0" w:name="_GoBack"/>
      <w:bookmarkEnd w:id="0"/>
      <w:r w:rsidR="005637E6" w:rsidRPr="00B618D2">
        <w:rPr>
          <w:rFonts w:ascii="Times New Roman" w:hAnsi="Times New Roman"/>
          <w:b/>
          <w:sz w:val="24"/>
          <w:szCs w:val="24"/>
        </w:rPr>
        <w:t>e resettlement, restoration of road links and assessment of flood damages including loss of livelihood and crops/agriculture lands as well as ensuring complete drainage of inundated areas.</w:t>
      </w:r>
    </w:p>
    <w:p w:rsidR="001D5A76" w:rsidRPr="00B618D2" w:rsidRDefault="001D5A76" w:rsidP="005637E6">
      <w:pPr>
        <w:pStyle w:val="PlainText"/>
        <w:spacing w:line="276" w:lineRule="auto"/>
        <w:jc w:val="both"/>
        <w:rPr>
          <w:rFonts w:ascii="Times New Roman" w:hAnsi="Times New Roman"/>
          <w:sz w:val="18"/>
          <w:szCs w:val="24"/>
        </w:rPr>
      </w:pPr>
    </w:p>
    <w:p w:rsidR="005637E6" w:rsidRPr="00B618D2" w:rsidRDefault="00B618D2" w:rsidP="005637E6">
      <w:pPr>
        <w:pStyle w:val="PlainText"/>
        <w:spacing w:line="276" w:lineRule="auto"/>
        <w:jc w:val="both"/>
        <w:rPr>
          <w:rFonts w:ascii="Times New Roman" w:hAnsi="Times New Roman"/>
          <w:sz w:val="24"/>
          <w:szCs w:val="24"/>
        </w:rPr>
      </w:pPr>
      <w:r>
        <w:rPr>
          <w:rFonts w:ascii="Times New Roman" w:hAnsi="Times New Roman"/>
          <w:sz w:val="24"/>
          <w:szCs w:val="24"/>
        </w:rPr>
        <w:t>6</w:t>
      </w:r>
      <w:r w:rsidR="005637E6" w:rsidRPr="00B618D2">
        <w:rPr>
          <w:rFonts w:ascii="Times New Roman" w:hAnsi="Times New Roman"/>
          <w:sz w:val="24"/>
          <w:szCs w:val="24"/>
        </w:rPr>
        <w:t>.</w:t>
      </w:r>
      <w:r w:rsidR="005637E6" w:rsidRPr="00B618D2">
        <w:rPr>
          <w:rFonts w:ascii="Times New Roman" w:hAnsi="Times New Roman"/>
          <w:sz w:val="24"/>
          <w:szCs w:val="24"/>
        </w:rPr>
        <w:tab/>
        <w:t>Pakistan Meteorological Department through FFD, Lahore is monitoring the present weather system on round-the-clock basis and keeping all concerned organizations fully cognizant of the developing situation.</w:t>
      </w:r>
    </w:p>
    <w:p w:rsidR="00060AC4" w:rsidRPr="00B618D2" w:rsidRDefault="00060AC4" w:rsidP="002D6AC7">
      <w:pPr>
        <w:widowControl w:val="0"/>
        <w:autoSpaceDE w:val="0"/>
        <w:autoSpaceDN w:val="0"/>
        <w:adjustRightInd w:val="0"/>
        <w:rPr>
          <w:szCs w:val="24"/>
        </w:rPr>
      </w:pPr>
    </w:p>
    <w:p w:rsidR="002D6AC7" w:rsidRPr="00B618D2" w:rsidRDefault="001E4C3E" w:rsidP="00AA2A93">
      <w:pPr>
        <w:autoSpaceDE w:val="0"/>
        <w:autoSpaceDN w:val="0"/>
        <w:adjustRightInd w:val="0"/>
        <w:ind w:left="5760"/>
        <w:jc w:val="center"/>
        <w:rPr>
          <w:b/>
          <w:szCs w:val="24"/>
        </w:rPr>
      </w:pPr>
      <w:r w:rsidRPr="001E4C3E">
        <w:rPr>
          <w:b/>
          <w:szCs w:val="24"/>
        </w:rPr>
        <w:drawing>
          <wp:anchor distT="0" distB="0" distL="114300" distR="114300" simplePos="0" relativeHeight="251662336" behindDoc="1" locked="0" layoutInCell="1" allowOverlap="1">
            <wp:simplePos x="0" y="0"/>
            <wp:positionH relativeFrom="column">
              <wp:posOffset>4034790</wp:posOffset>
            </wp:positionH>
            <wp:positionV relativeFrom="paragraph">
              <wp:posOffset>-499110</wp:posOffset>
            </wp:positionV>
            <wp:extent cx="1977390" cy="91440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81688" cy="914400"/>
                    </a:xfrm>
                    <a:prstGeom prst="rect">
                      <a:avLst/>
                    </a:prstGeom>
                  </pic:spPr>
                </pic:pic>
              </a:graphicData>
            </a:graphic>
          </wp:anchor>
        </w:drawing>
      </w:r>
    </w:p>
    <w:p w:rsidR="00BD01F1" w:rsidRPr="00B618D2" w:rsidRDefault="00BD01F1" w:rsidP="00AA2A93">
      <w:pPr>
        <w:autoSpaceDE w:val="0"/>
        <w:autoSpaceDN w:val="0"/>
        <w:adjustRightInd w:val="0"/>
        <w:ind w:left="5760"/>
        <w:jc w:val="center"/>
        <w:rPr>
          <w:b/>
          <w:szCs w:val="24"/>
        </w:rPr>
      </w:pPr>
      <w:r w:rsidRPr="00B618D2">
        <w:rPr>
          <w:b/>
          <w:szCs w:val="24"/>
        </w:rPr>
        <w:t>(Ather Hameed)</w:t>
      </w:r>
    </w:p>
    <w:p w:rsidR="00BD01F1" w:rsidRPr="00B618D2" w:rsidRDefault="00BD01F1" w:rsidP="00AA2A93">
      <w:pPr>
        <w:tabs>
          <w:tab w:val="left" w:pos="5387"/>
        </w:tabs>
        <w:autoSpaceDE w:val="0"/>
        <w:autoSpaceDN w:val="0"/>
        <w:adjustRightInd w:val="0"/>
        <w:ind w:left="5760"/>
        <w:jc w:val="center"/>
        <w:rPr>
          <w:b/>
          <w:szCs w:val="24"/>
        </w:rPr>
      </w:pPr>
      <w:r w:rsidRPr="00B618D2">
        <w:rPr>
          <w:szCs w:val="24"/>
        </w:rPr>
        <w:t>Chief Engineering Advisor &amp;</w:t>
      </w:r>
    </w:p>
    <w:p w:rsidR="008F2CB8" w:rsidRPr="00B618D2" w:rsidRDefault="00BD01F1" w:rsidP="009604B8">
      <w:pPr>
        <w:autoSpaceDE w:val="0"/>
        <w:autoSpaceDN w:val="0"/>
        <w:adjustRightInd w:val="0"/>
        <w:ind w:left="5760"/>
        <w:jc w:val="center"/>
        <w:rPr>
          <w:szCs w:val="24"/>
        </w:rPr>
      </w:pPr>
      <w:r w:rsidRPr="00B618D2">
        <w:rPr>
          <w:szCs w:val="24"/>
        </w:rPr>
        <w:t>Chairman, Federal Flood Commission</w:t>
      </w:r>
    </w:p>
    <w:p w:rsidR="000D3AF7" w:rsidRPr="00B618D2" w:rsidRDefault="00447369" w:rsidP="006A67BB">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447369" w:rsidRPr="00B618D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Chairman, Senate Standing Committee on Water Resources, Parliament House, Islamabad</w:t>
      </w:r>
    </w:p>
    <w:p w:rsidR="002F2149" w:rsidRPr="00B618D2"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 xml:space="preserve">Minister for Water Resources, Islamabad. </w:t>
      </w:r>
    </w:p>
    <w:p w:rsidR="00121F8D" w:rsidRPr="00B618D2" w:rsidRDefault="00121F8D"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Minister for Planning, Development &amp; Special Initiatives, Islamabad.</w:t>
      </w:r>
    </w:p>
    <w:p w:rsidR="001D5A76" w:rsidRDefault="001D5A76" w:rsidP="001D5A76">
      <w:pPr>
        <w:widowControl w:val="0"/>
        <w:tabs>
          <w:tab w:val="num" w:pos="540"/>
          <w:tab w:val="num" w:pos="630"/>
        </w:tabs>
        <w:overflowPunct w:val="0"/>
        <w:autoSpaceDE w:val="0"/>
        <w:autoSpaceDN w:val="0"/>
        <w:adjustRightInd w:val="0"/>
        <w:jc w:val="both"/>
        <w:rPr>
          <w:szCs w:val="24"/>
        </w:rPr>
      </w:pPr>
    </w:p>
    <w:p w:rsidR="00B618D2" w:rsidRPr="00B618D2" w:rsidRDefault="00B618D2" w:rsidP="001D5A76">
      <w:pPr>
        <w:widowControl w:val="0"/>
        <w:tabs>
          <w:tab w:val="num" w:pos="540"/>
          <w:tab w:val="num" w:pos="630"/>
        </w:tabs>
        <w:overflowPunct w:val="0"/>
        <w:autoSpaceDE w:val="0"/>
        <w:autoSpaceDN w:val="0"/>
        <w:adjustRightInd w:val="0"/>
        <w:jc w:val="both"/>
        <w:rPr>
          <w:szCs w:val="24"/>
        </w:rPr>
      </w:pPr>
    </w:p>
    <w:p w:rsidR="001D5A76" w:rsidRPr="00B618D2" w:rsidRDefault="001D5A76" w:rsidP="001D5A76">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A9628C" w:rsidRPr="001D5A76" w:rsidRDefault="00A9628C" w:rsidP="001D5A76">
      <w:pPr>
        <w:tabs>
          <w:tab w:val="num" w:pos="720"/>
        </w:tabs>
        <w:autoSpaceDE w:val="0"/>
        <w:autoSpaceDN w:val="0"/>
        <w:adjustRightInd w:val="0"/>
        <w:jc w:val="both"/>
        <w:rPr>
          <w:b/>
          <w:sz w:val="23"/>
          <w:szCs w:val="23"/>
        </w:rPr>
      </w:pPr>
    </w:p>
    <w:p w:rsidR="00DB79B2" w:rsidRDefault="00DB79B2" w:rsidP="00DB79B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Minister for Climate Change &amp; Environmental Coordination, Islamabad.</w:t>
      </w:r>
    </w:p>
    <w:p w:rsidR="00FD24F8" w:rsidRDefault="00D16C82" w:rsidP="00FD24F8">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Commissioner, ICT,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8E6A4C" w:rsidRPr="008E6A4C">
        <w:rPr>
          <w:b/>
          <w:color w:val="0000FF"/>
          <w:szCs w:val="24"/>
        </w:rPr>
        <w:t>0</w:t>
      </w:r>
      <w:r w:rsidR="00843FA3">
        <w:rPr>
          <w:b/>
          <w:color w:val="0000FF"/>
          <w:szCs w:val="24"/>
        </w:rPr>
        <w:t>8</w:t>
      </w:r>
      <w:r w:rsidR="00101571">
        <w:rPr>
          <w:b/>
          <w:color w:val="0000FF"/>
          <w:szCs w:val="24"/>
        </w:rPr>
        <w:t>-1</w:t>
      </w:r>
      <w:r w:rsidRPr="007D6A22">
        <w:rPr>
          <w:b/>
          <w:color w:val="0000FF"/>
          <w:szCs w:val="24"/>
        </w:rPr>
        <w:t>0-2025</w:t>
      </w:r>
    </w:p>
    <w:p w:rsidR="00B97B37" w:rsidRPr="006F751C" w:rsidRDefault="00C76F32" w:rsidP="00B97B37">
      <w:pPr>
        <w:widowControl w:val="0"/>
        <w:autoSpaceDE w:val="0"/>
        <w:autoSpaceDN w:val="0"/>
        <w:adjustRightInd w:val="0"/>
        <w:ind w:left="3880" w:hanging="52"/>
        <w:jc w:val="right"/>
        <w:rPr>
          <w:b/>
          <w:bCs/>
          <w:sz w:val="18"/>
          <w:szCs w:val="18"/>
          <w:u w:val="single"/>
        </w:rPr>
      </w:pPr>
      <w:r>
        <w:rPr>
          <w:color w:val="0000FF"/>
          <w:szCs w:val="24"/>
        </w:rPr>
        <w:br w:type="page"/>
      </w:r>
      <w:r w:rsidR="00B97B37" w:rsidRPr="006F751C">
        <w:rPr>
          <w:b/>
          <w:bCs/>
          <w:sz w:val="18"/>
          <w:szCs w:val="18"/>
          <w:u w:val="single"/>
        </w:rPr>
        <w:lastRenderedPageBreak/>
        <w:t>ANNEXURE-I</w:t>
      </w:r>
    </w:p>
    <w:p w:rsidR="00B97B37" w:rsidRPr="006F751C" w:rsidRDefault="00B97B37" w:rsidP="00B97B37">
      <w:pPr>
        <w:widowControl w:val="0"/>
        <w:autoSpaceDE w:val="0"/>
        <w:autoSpaceDN w:val="0"/>
        <w:adjustRightInd w:val="0"/>
        <w:ind w:left="8640"/>
        <w:rPr>
          <w:bCs/>
          <w:sz w:val="18"/>
          <w:szCs w:val="18"/>
        </w:rPr>
      </w:pPr>
      <w:r w:rsidRPr="006F751C">
        <w:rPr>
          <w:bCs/>
          <w:sz w:val="18"/>
          <w:szCs w:val="18"/>
        </w:rPr>
        <w:t xml:space="preserve">      </w:t>
      </w:r>
      <w:r w:rsidR="00847F11">
        <w:rPr>
          <w:bCs/>
          <w:sz w:val="18"/>
          <w:szCs w:val="18"/>
        </w:rPr>
        <w:t xml:space="preserve">     </w:t>
      </w:r>
      <w:r w:rsidRPr="006F751C">
        <w:rPr>
          <w:bCs/>
          <w:sz w:val="18"/>
          <w:szCs w:val="18"/>
        </w:rPr>
        <w:t>Page 1 of 2</w:t>
      </w:r>
    </w:p>
    <w:p w:rsidR="00847F11" w:rsidRPr="006F751C" w:rsidRDefault="00B97B37" w:rsidP="00847F11">
      <w:pPr>
        <w:widowControl w:val="0"/>
        <w:autoSpaceDE w:val="0"/>
        <w:autoSpaceDN w:val="0"/>
        <w:adjustRightInd w:val="0"/>
        <w:ind w:left="3686" w:hanging="52"/>
        <w:rPr>
          <w:b/>
          <w:bCs/>
          <w:sz w:val="20"/>
          <w:szCs w:val="18"/>
        </w:rPr>
      </w:pPr>
      <w:r w:rsidRPr="006F751C">
        <w:rPr>
          <w:b/>
          <w:bCs/>
          <w:sz w:val="20"/>
          <w:szCs w:val="18"/>
        </w:rPr>
        <w:t xml:space="preserve">  </w:t>
      </w:r>
      <w:r w:rsidR="00847F11" w:rsidRPr="006F751C">
        <w:rPr>
          <w:b/>
          <w:bCs/>
          <w:sz w:val="20"/>
          <w:szCs w:val="18"/>
        </w:rPr>
        <w:t xml:space="preserve">Government of Pakistan </w:t>
      </w:r>
    </w:p>
    <w:p w:rsidR="00847F11" w:rsidRPr="006F751C" w:rsidRDefault="00847F11" w:rsidP="00847F11">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847F11" w:rsidRPr="006F751C" w:rsidRDefault="00847F11" w:rsidP="00847F11">
      <w:pPr>
        <w:widowControl w:val="0"/>
        <w:autoSpaceDE w:val="0"/>
        <w:autoSpaceDN w:val="0"/>
        <w:adjustRightInd w:val="0"/>
        <w:ind w:left="3260"/>
        <w:rPr>
          <w:b/>
          <w:sz w:val="20"/>
          <w:szCs w:val="18"/>
        </w:rPr>
      </w:pPr>
      <w:r w:rsidRPr="006F751C">
        <w:rPr>
          <w:b/>
          <w:bCs/>
          <w:sz w:val="20"/>
          <w:szCs w:val="18"/>
        </w:rPr>
        <w:t>Office of Chief Engineering Advisor &amp;</w:t>
      </w:r>
    </w:p>
    <w:p w:rsidR="00847F11" w:rsidRPr="00E1180E" w:rsidRDefault="00847F11" w:rsidP="00847F11">
      <w:pPr>
        <w:widowControl w:val="0"/>
        <w:autoSpaceDE w:val="0"/>
        <w:autoSpaceDN w:val="0"/>
        <w:adjustRightInd w:val="0"/>
        <w:ind w:left="3160"/>
        <w:rPr>
          <w:b/>
          <w:bCs/>
          <w:sz w:val="20"/>
          <w:szCs w:val="18"/>
        </w:rPr>
      </w:pPr>
      <w:r w:rsidRPr="006F751C">
        <w:rPr>
          <w:b/>
          <w:bCs/>
          <w:sz w:val="20"/>
          <w:szCs w:val="18"/>
        </w:rPr>
        <w:t>Chairman, Federal Flood Commission</w:t>
      </w:r>
    </w:p>
    <w:p w:rsidR="00847F11" w:rsidRPr="006F751C" w:rsidRDefault="00847F11" w:rsidP="00847F11">
      <w:pPr>
        <w:pStyle w:val="PlainText"/>
        <w:ind w:hanging="360"/>
        <w:outlineLvl w:val="0"/>
        <w:rPr>
          <w:rFonts w:ascii="Times New Roman" w:hAnsi="Times New Roman"/>
          <w:b/>
          <w:bCs/>
          <w:sz w:val="12"/>
          <w:szCs w:val="18"/>
        </w:rPr>
      </w:pPr>
    </w:p>
    <w:p w:rsidR="008965A7" w:rsidRPr="006F751C" w:rsidRDefault="008965A7" w:rsidP="008965A7">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08</w:t>
      </w:r>
      <w:r w:rsidRPr="006F751C">
        <w:rPr>
          <w:rFonts w:ascii="Times New Roman" w:hAnsi="Times New Roman"/>
          <w:b/>
          <w:bCs/>
          <w:sz w:val="22"/>
          <w:szCs w:val="18"/>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8965A7" w:rsidRPr="006F751C" w:rsidTr="00AA067E">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8965A7" w:rsidRPr="006F751C" w:rsidTr="00AA067E">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rPr>
                <w:rFonts w:ascii="Times New Roman" w:hAnsi="Times New Roman"/>
                <w:b/>
                <w:bCs/>
                <w:i/>
                <w:sz w:val="18"/>
                <w:szCs w:val="16"/>
              </w:rPr>
            </w:pPr>
          </w:p>
        </w:tc>
      </w:tr>
      <w:tr w:rsidR="008965A7" w:rsidRPr="006F751C" w:rsidTr="00AA067E">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6F751C" w:rsidRDefault="008965A7" w:rsidP="00AA067E">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8965A7" w:rsidRPr="00581E28" w:rsidRDefault="008965A7" w:rsidP="00AA067E">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8965A7" w:rsidRPr="006F751C" w:rsidTr="00AA067E">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8965A7" w:rsidRPr="006F751C" w:rsidRDefault="008965A7" w:rsidP="00AA067E">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8965A7" w:rsidRPr="006F751C" w:rsidRDefault="008965A7" w:rsidP="008965A7">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i/>
                <w:sz w:val="18"/>
                <w:szCs w:val="16"/>
              </w:rPr>
            </w:pPr>
          </w:p>
          <w:p w:rsidR="008965A7" w:rsidRPr="006F751C" w:rsidRDefault="008965A7" w:rsidP="00AA067E">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p>
          <w:p w:rsidR="008965A7" w:rsidRPr="006F751C" w:rsidRDefault="008965A7" w:rsidP="00AA067E">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p>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51,000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63,400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i/>
                <w:color w:val="FF0000"/>
                <w:sz w:val="18"/>
                <w:szCs w:val="16"/>
                <w:lang w:val="en-GB"/>
              </w:rPr>
            </w:pPr>
          </w:p>
          <w:p w:rsidR="008965A7" w:rsidRPr="006F751C" w:rsidRDefault="008965A7" w:rsidP="00AA067E">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71,712</w:t>
            </w:r>
          </w:p>
        </w:tc>
        <w:tc>
          <w:tcPr>
            <w:tcW w:w="461"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65,462</w:t>
            </w:r>
          </w:p>
        </w:tc>
        <w:tc>
          <w:tcPr>
            <w:tcW w:w="830"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88,057</w:t>
            </w:r>
          </w:p>
        </w:tc>
        <w:tc>
          <w:tcPr>
            <w:tcW w:w="461"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82,857</w:t>
            </w:r>
          </w:p>
        </w:tc>
        <w:tc>
          <w:tcPr>
            <w:tcW w:w="830"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82,150</w:t>
            </w:r>
          </w:p>
        </w:tc>
        <w:tc>
          <w:tcPr>
            <w:tcW w:w="461"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74,150</w:t>
            </w:r>
          </w:p>
        </w:tc>
        <w:tc>
          <w:tcPr>
            <w:tcW w:w="830"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87,845</w:t>
            </w:r>
          </w:p>
        </w:tc>
        <w:tc>
          <w:tcPr>
            <w:tcW w:w="461"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FF0000"/>
                <w:sz w:val="18"/>
                <w:szCs w:val="18"/>
              </w:rPr>
            </w:pPr>
            <w:r w:rsidRPr="0011338C">
              <w:rPr>
                <w:b/>
                <w:i/>
                <w:color w:val="007434"/>
                <w:sz w:val="18"/>
                <w:szCs w:val="16"/>
                <w:lang w:val="en-GB"/>
              </w:rPr>
              <w:t>82,236</w:t>
            </w:r>
          </w:p>
        </w:tc>
        <w:tc>
          <w:tcPr>
            <w:tcW w:w="830"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76,195</w:t>
            </w:r>
          </w:p>
        </w:tc>
        <w:tc>
          <w:tcPr>
            <w:tcW w:w="461" w:type="pct"/>
            <w:tcBorders>
              <w:top w:val="nil"/>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i/>
                <w:color w:val="007434"/>
                <w:sz w:val="18"/>
                <w:szCs w:val="16"/>
                <w:lang w:val="en-GB"/>
              </w:rPr>
            </w:pPr>
            <w:r w:rsidRPr="0011338C">
              <w:rPr>
                <w:b/>
                <w:i/>
                <w:color w:val="007434"/>
                <w:sz w:val="18"/>
                <w:szCs w:val="16"/>
                <w:lang w:val="en-GB"/>
              </w:rPr>
              <w:t>29,305</w:t>
            </w:r>
          </w:p>
        </w:tc>
        <w:tc>
          <w:tcPr>
            <w:tcW w:w="830" w:type="pct"/>
            <w:tcBorders>
              <w:top w:val="nil"/>
              <w:left w:val="dashSmallGap" w:sz="4" w:space="0" w:color="auto"/>
              <w:bottom w:val="nil"/>
              <w:right w:val="dashSmallGap" w:sz="4" w:space="0" w:color="auto"/>
            </w:tcBorders>
            <w:shd w:val="clear" w:color="auto" w:fill="auto"/>
          </w:tcPr>
          <w:p w:rsidR="008965A7" w:rsidRPr="00492394" w:rsidRDefault="008965A7" w:rsidP="00AA067E">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8965A7" w:rsidRPr="006F751C" w:rsidTr="00AA067E">
        <w:trPr>
          <w:trHeight w:hRule="exact" w:val="341"/>
          <w:jc w:val="center"/>
        </w:trPr>
        <w:tc>
          <w:tcPr>
            <w:tcW w:w="879" w:type="pct"/>
            <w:tcBorders>
              <w:top w:val="nil"/>
              <w:left w:val="single" w:sz="4" w:space="0" w:color="auto"/>
              <w:bottom w:val="dashSmallGap" w:sz="4" w:space="0" w:color="auto"/>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80,292</w:t>
            </w:r>
          </w:p>
        </w:tc>
        <w:tc>
          <w:tcPr>
            <w:tcW w:w="461" w:type="pct"/>
            <w:tcBorders>
              <w:top w:val="nil"/>
              <w:left w:val="dashSmallGap" w:sz="4" w:space="0" w:color="auto"/>
              <w:bottom w:val="dashSmallGap" w:sz="4" w:space="0" w:color="auto"/>
              <w:right w:val="dashSmallGap" w:sz="4" w:space="0" w:color="auto"/>
            </w:tcBorders>
            <w:shd w:val="clear" w:color="auto" w:fill="auto"/>
            <w:vAlign w:val="center"/>
          </w:tcPr>
          <w:p w:rsidR="008965A7" w:rsidRPr="0011338C" w:rsidRDefault="008965A7" w:rsidP="00AA067E">
            <w:pPr>
              <w:jc w:val="right"/>
              <w:rPr>
                <w:b/>
                <w:i/>
                <w:color w:val="007434"/>
                <w:sz w:val="18"/>
                <w:szCs w:val="16"/>
                <w:lang w:val="en-GB"/>
              </w:rPr>
            </w:pPr>
            <w:r w:rsidRPr="0011338C">
              <w:rPr>
                <w:b/>
                <w:i/>
                <w:color w:val="007434"/>
                <w:sz w:val="18"/>
                <w:szCs w:val="16"/>
                <w:lang w:val="en-GB"/>
              </w:rPr>
              <w:t>62,637</w:t>
            </w:r>
          </w:p>
        </w:tc>
        <w:tc>
          <w:tcPr>
            <w:tcW w:w="8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8965A7" w:rsidRPr="006F751C" w:rsidTr="00AA067E">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8965A7" w:rsidRPr="006F751C" w:rsidRDefault="008965A7" w:rsidP="00AA067E">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i/>
                <w:sz w:val="18"/>
                <w:szCs w:val="16"/>
              </w:rPr>
            </w:pPr>
          </w:p>
          <w:p w:rsidR="008965A7" w:rsidRPr="006F751C" w:rsidRDefault="008965A7" w:rsidP="00AA067E">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8965A7" w:rsidRPr="0011338C" w:rsidRDefault="008965A7" w:rsidP="00AA067E">
            <w:pPr>
              <w:pStyle w:val="PlainText"/>
              <w:jc w:val="right"/>
              <w:rPr>
                <w:rFonts w:ascii="Times New Roman" w:hAnsi="Times New Roman"/>
                <w:b/>
                <w:i/>
                <w:color w:val="007434"/>
                <w:sz w:val="18"/>
                <w:szCs w:val="16"/>
              </w:rPr>
            </w:pPr>
          </w:p>
          <w:p w:rsidR="008965A7" w:rsidRPr="0011338C" w:rsidRDefault="008965A7" w:rsidP="00AA067E">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11338C" w:rsidRDefault="008965A7" w:rsidP="00AA067E">
            <w:pPr>
              <w:tabs>
                <w:tab w:val="right" w:pos="702"/>
              </w:tabs>
              <w:jc w:val="right"/>
              <w:rPr>
                <w:b/>
                <w:i/>
                <w:color w:val="007434"/>
                <w:sz w:val="18"/>
                <w:szCs w:val="16"/>
              </w:rPr>
            </w:pPr>
          </w:p>
          <w:p w:rsidR="008965A7" w:rsidRPr="0011338C" w:rsidRDefault="008965A7" w:rsidP="00AA067E">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lang w:val="en-US"/>
              </w:rPr>
            </w:pPr>
          </w:p>
          <w:p w:rsidR="008965A7" w:rsidRPr="006F751C" w:rsidRDefault="008965A7" w:rsidP="00AA067E">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8965A7" w:rsidRPr="006F751C" w:rsidTr="00AA067E">
        <w:trPr>
          <w:trHeight w:hRule="exact" w:val="279"/>
          <w:jc w:val="center"/>
        </w:trPr>
        <w:tc>
          <w:tcPr>
            <w:tcW w:w="879" w:type="pct"/>
            <w:tcBorders>
              <w:top w:val="nil"/>
              <w:left w:val="single" w:sz="4" w:space="0" w:color="auto"/>
              <w:bottom w:val="dashSmallGap" w:sz="4" w:space="0" w:color="auto"/>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tabs>
                <w:tab w:val="right" w:pos="702"/>
              </w:tabs>
              <w:jc w:val="right"/>
              <w:rPr>
                <w:b/>
                <w:i/>
                <w:color w:val="007434"/>
                <w:sz w:val="18"/>
                <w:szCs w:val="16"/>
              </w:rPr>
            </w:pPr>
            <w:r w:rsidRPr="0011338C">
              <w:rPr>
                <w:b/>
                <w:i/>
                <w:color w:val="007434"/>
                <w:sz w:val="18"/>
                <w:szCs w:val="16"/>
              </w:rPr>
              <w:t>10,500</w:t>
            </w:r>
          </w:p>
        </w:tc>
        <w:tc>
          <w:tcPr>
            <w:tcW w:w="8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8965A7" w:rsidRPr="006F751C" w:rsidTr="00AA067E">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8965A7" w:rsidRPr="006F751C" w:rsidRDefault="008965A7" w:rsidP="00AA067E">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i/>
                <w:sz w:val="18"/>
                <w:szCs w:val="16"/>
              </w:rPr>
            </w:pPr>
          </w:p>
          <w:p w:rsidR="008965A7" w:rsidRPr="006F751C" w:rsidRDefault="008965A7" w:rsidP="00AA067E">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8965A7" w:rsidRPr="0011338C" w:rsidRDefault="008965A7" w:rsidP="00AA067E">
            <w:pPr>
              <w:pStyle w:val="PlainText"/>
              <w:jc w:val="right"/>
              <w:rPr>
                <w:rFonts w:ascii="Times New Roman" w:hAnsi="Times New Roman"/>
                <w:i/>
                <w:color w:val="007434"/>
                <w:sz w:val="18"/>
                <w:szCs w:val="16"/>
              </w:rPr>
            </w:pPr>
          </w:p>
          <w:p w:rsidR="008965A7" w:rsidRPr="0011338C" w:rsidRDefault="008965A7" w:rsidP="00AA067E">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auto"/>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p>
        </w:tc>
        <w:tc>
          <w:tcPr>
            <w:tcW w:w="83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p>
        </w:tc>
        <w:tc>
          <w:tcPr>
            <w:tcW w:w="579" w:type="pct"/>
            <w:tcBorders>
              <w:top w:val="dashSmallGap" w:sz="4" w:space="0" w:color="auto"/>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8965A7" w:rsidRPr="006F751C" w:rsidTr="00AA067E">
        <w:trPr>
          <w:trHeight w:val="234"/>
          <w:jc w:val="center"/>
        </w:trPr>
        <w:tc>
          <w:tcPr>
            <w:tcW w:w="879" w:type="pct"/>
            <w:tcBorders>
              <w:top w:val="nil"/>
              <w:left w:val="single" w:sz="4" w:space="0" w:color="auto"/>
              <w:bottom w:val="nil"/>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630" w:type="pct"/>
            <w:tcBorders>
              <w:top w:val="nil"/>
              <w:left w:val="dashSmallGap" w:sz="4" w:space="0" w:color="auto"/>
              <w:bottom w:val="nil"/>
              <w:right w:val="dashSmallGap" w:sz="4" w:space="0" w:color="auto"/>
            </w:tcBorders>
            <w:shd w:val="clear" w:color="auto" w:fill="auto"/>
          </w:tcPr>
          <w:p w:rsidR="008965A7" w:rsidRPr="006F751C" w:rsidRDefault="008965A7" w:rsidP="00AA067E">
            <w:pPr>
              <w:jc w:val="center"/>
              <w:rPr>
                <w:b/>
                <w:sz w:val="18"/>
                <w:szCs w:val="16"/>
              </w:rPr>
            </w:pPr>
          </w:p>
        </w:tc>
        <w:tc>
          <w:tcPr>
            <w:tcW w:w="503" w:type="pct"/>
            <w:tcBorders>
              <w:top w:val="nil"/>
              <w:left w:val="dashSmallGap" w:sz="4" w:space="0" w:color="auto"/>
              <w:bottom w:val="nil"/>
              <w:right w:val="dashSmallGap" w:sz="4" w:space="0" w:color="auto"/>
            </w:tcBorders>
            <w:shd w:val="clear" w:color="auto" w:fill="auto"/>
          </w:tcPr>
          <w:p w:rsidR="008965A7" w:rsidRPr="0011338C" w:rsidRDefault="008965A7" w:rsidP="00AA067E">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shd w:val="clear" w:color="auto" w:fill="auto"/>
          </w:tcPr>
          <w:p w:rsidR="008965A7" w:rsidRPr="0011338C" w:rsidRDefault="008965A7" w:rsidP="00AA067E">
            <w:pPr>
              <w:jc w:val="right"/>
              <w:rPr>
                <w:b/>
                <w:bCs/>
                <w:i/>
                <w:iCs/>
                <w:color w:val="007434"/>
                <w:sz w:val="18"/>
                <w:szCs w:val="18"/>
              </w:rPr>
            </w:pPr>
          </w:p>
        </w:tc>
        <w:tc>
          <w:tcPr>
            <w:tcW w:w="830" w:type="pct"/>
            <w:tcBorders>
              <w:top w:val="nil"/>
              <w:left w:val="dashSmallGap" w:sz="4" w:space="0" w:color="auto"/>
              <w:bottom w:val="nil"/>
              <w:right w:val="dashSmallGap" w:sz="4" w:space="0" w:color="auto"/>
            </w:tcBorders>
            <w:shd w:val="clear" w:color="auto" w:fill="auto"/>
          </w:tcPr>
          <w:p w:rsidR="008965A7" w:rsidRPr="006F751C" w:rsidRDefault="008965A7" w:rsidP="00AA067E">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8965A7" w:rsidRPr="006F751C" w:rsidTr="00AA067E">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8965A7" w:rsidRPr="006F751C" w:rsidTr="00AA067E">
        <w:trPr>
          <w:trHeight w:val="440"/>
          <w:jc w:val="center"/>
        </w:trPr>
        <w:tc>
          <w:tcPr>
            <w:tcW w:w="879" w:type="pct"/>
            <w:tcBorders>
              <w:top w:val="dashSmallGap" w:sz="4" w:space="0" w:color="auto"/>
              <w:left w:val="single" w:sz="4" w:space="0" w:color="auto"/>
              <w:bottom w:val="nil"/>
              <w:right w:val="dashSmallGap" w:sz="4" w:space="0" w:color="auto"/>
            </w:tcBorders>
            <w:shd w:val="clear" w:color="auto" w:fill="auto"/>
          </w:tcPr>
          <w:p w:rsidR="008965A7" w:rsidRPr="006F751C" w:rsidRDefault="008965A7" w:rsidP="00AA067E">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p>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14,000</w:t>
            </w: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9,000</w:t>
            </w:r>
          </w:p>
        </w:tc>
        <w:tc>
          <w:tcPr>
            <w:tcW w:w="830" w:type="pct"/>
            <w:tcBorders>
              <w:top w:val="dashSmallGap" w:sz="4" w:space="0" w:color="auto"/>
              <w:left w:val="dashSmallGap" w:sz="4" w:space="0" w:color="auto"/>
              <w:bottom w:val="nil"/>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8965A7" w:rsidRPr="006F751C" w:rsidTr="00AA067E">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8965A7" w:rsidRPr="006F751C" w:rsidRDefault="008965A7" w:rsidP="008965A7">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jc w:val="right"/>
              <w:rPr>
                <w:b/>
                <w:bCs/>
                <w:i/>
                <w:iCs/>
                <w:color w:val="007434"/>
                <w:sz w:val="18"/>
                <w:szCs w:val="18"/>
              </w:rPr>
            </w:pPr>
            <w:r w:rsidRPr="0011338C">
              <w:rPr>
                <w:b/>
                <w:bCs/>
                <w:i/>
                <w:iCs/>
                <w:color w:val="007434"/>
                <w:sz w:val="18"/>
                <w:szCs w:val="18"/>
              </w:rPr>
              <w:t>4,900</w:t>
            </w:r>
          </w:p>
        </w:tc>
        <w:tc>
          <w:tcPr>
            <w:tcW w:w="461" w:type="pct"/>
            <w:tcBorders>
              <w:top w:val="nil"/>
              <w:left w:val="dashSmallGap" w:sz="4" w:space="0" w:color="auto"/>
              <w:bottom w:val="dashSmallGap" w:sz="4" w:space="0" w:color="auto"/>
              <w:right w:val="dashSmallGap" w:sz="4" w:space="0" w:color="auto"/>
            </w:tcBorders>
            <w:shd w:val="clear" w:color="auto" w:fill="auto"/>
          </w:tcPr>
          <w:p w:rsidR="008965A7" w:rsidRPr="0011338C" w:rsidRDefault="008965A7" w:rsidP="00AA067E">
            <w:pPr>
              <w:jc w:val="right"/>
              <w:rPr>
                <w:b/>
                <w:bCs/>
                <w:i/>
                <w:iCs/>
                <w:color w:val="007434"/>
                <w:sz w:val="18"/>
                <w:szCs w:val="18"/>
              </w:rPr>
            </w:pPr>
            <w:r w:rsidRPr="0011338C">
              <w:rPr>
                <w:b/>
                <w:bCs/>
                <w:i/>
                <w:iCs/>
                <w:color w:val="007434"/>
                <w:sz w:val="18"/>
                <w:szCs w:val="18"/>
              </w:rPr>
              <w:t>NIL</w:t>
            </w:r>
          </w:p>
        </w:tc>
        <w:tc>
          <w:tcPr>
            <w:tcW w:w="830" w:type="pct"/>
            <w:tcBorders>
              <w:top w:val="nil"/>
              <w:left w:val="dashSmallGap" w:sz="4" w:space="0" w:color="auto"/>
              <w:bottom w:val="dashSmallGap" w:sz="4" w:space="0" w:color="auto"/>
              <w:right w:val="dashSmallGap" w:sz="4" w:space="0" w:color="auto"/>
            </w:tcBorders>
            <w:shd w:val="clear" w:color="auto" w:fill="auto"/>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8965A7" w:rsidRPr="006F751C" w:rsidTr="00AA067E">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8965A7" w:rsidRPr="006F751C" w:rsidRDefault="008965A7" w:rsidP="00AA067E">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8965A7" w:rsidRPr="006F751C" w:rsidRDefault="008965A7" w:rsidP="008965A7">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p>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6"/>
              </w:rPr>
            </w:pPr>
          </w:p>
          <w:p w:rsidR="008965A7" w:rsidRPr="0011338C" w:rsidRDefault="008965A7" w:rsidP="00AA067E">
            <w:pPr>
              <w:jc w:val="right"/>
              <w:rPr>
                <w:b/>
                <w:bCs/>
                <w:i/>
                <w:iCs/>
                <w:color w:val="007434"/>
                <w:sz w:val="18"/>
                <w:szCs w:val="16"/>
              </w:rPr>
            </w:pPr>
            <w:r w:rsidRPr="0011338C">
              <w:rPr>
                <w:b/>
                <w:bCs/>
                <w:i/>
                <w:iCs/>
                <w:color w:val="007434"/>
                <w:sz w:val="18"/>
                <w:szCs w:val="16"/>
              </w:rPr>
              <w:t>57,678</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47,378</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6"/>
              </w:rPr>
            </w:pPr>
            <w:r w:rsidRPr="0011338C">
              <w:rPr>
                <w:b/>
                <w:bCs/>
                <w:i/>
                <w:iCs/>
                <w:color w:val="007434"/>
                <w:sz w:val="18"/>
                <w:szCs w:val="16"/>
              </w:rPr>
              <w:t>75,737</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70,128</w:t>
            </w:r>
          </w:p>
        </w:tc>
        <w:tc>
          <w:tcPr>
            <w:tcW w:w="8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6"/>
              </w:rPr>
            </w:pPr>
            <w:r w:rsidRPr="0011338C">
              <w:rPr>
                <w:b/>
                <w:bCs/>
                <w:i/>
                <w:iCs/>
                <w:color w:val="007434"/>
                <w:sz w:val="18"/>
                <w:szCs w:val="16"/>
              </w:rPr>
              <w:t>70,097</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6"/>
              </w:rPr>
            </w:pPr>
            <w:r w:rsidRPr="0011338C">
              <w:rPr>
                <w:b/>
                <w:bCs/>
                <w:i/>
                <w:iCs/>
                <w:color w:val="007434"/>
                <w:sz w:val="18"/>
                <w:szCs w:val="18"/>
              </w:rPr>
              <w:t>55,097</w:t>
            </w:r>
          </w:p>
        </w:tc>
        <w:tc>
          <w:tcPr>
            <w:tcW w:w="8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8965A7" w:rsidRPr="006F751C" w:rsidTr="00AA067E">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6"/>
              </w:rPr>
            </w:pPr>
            <w:r w:rsidRPr="0011338C">
              <w:rPr>
                <w:b/>
                <w:bCs/>
                <w:i/>
                <w:iCs/>
                <w:color w:val="007434"/>
                <w:sz w:val="18"/>
                <w:szCs w:val="16"/>
              </w:rPr>
              <w:t>9,230</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2,230</w:t>
            </w:r>
          </w:p>
        </w:tc>
        <w:tc>
          <w:tcPr>
            <w:tcW w:w="8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8965A7" w:rsidRPr="006F751C" w:rsidTr="00AA067E">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8965A7" w:rsidRPr="006F751C" w:rsidRDefault="008965A7" w:rsidP="00AA067E">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28,455</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8965A7" w:rsidRPr="0011338C" w:rsidRDefault="008965A7" w:rsidP="00AA067E">
            <w:pPr>
              <w:jc w:val="right"/>
              <w:rPr>
                <w:b/>
                <w:bCs/>
                <w:i/>
                <w:iCs/>
                <w:color w:val="FF0000"/>
                <w:sz w:val="18"/>
                <w:szCs w:val="16"/>
              </w:rPr>
            </w:pPr>
            <w:r w:rsidRPr="0011338C">
              <w:rPr>
                <w:b/>
                <w:bCs/>
                <w:i/>
                <w:iCs/>
                <w:color w:val="007434"/>
                <w:sz w:val="18"/>
                <w:szCs w:val="18"/>
              </w:rPr>
              <w:t>13,365</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8965A7" w:rsidRPr="006F751C" w:rsidRDefault="008965A7" w:rsidP="00AA067E">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8965A7" w:rsidRPr="006F751C" w:rsidTr="00AA067E">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8965A7" w:rsidRPr="006F751C" w:rsidRDefault="008965A7" w:rsidP="00AA067E">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p>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pStyle w:val="PlainText"/>
              <w:tabs>
                <w:tab w:val="center" w:pos="389"/>
                <w:tab w:val="right" w:pos="702"/>
              </w:tabs>
              <w:jc w:val="right"/>
              <w:rPr>
                <w:rFonts w:ascii="Times New Roman" w:hAnsi="Times New Roman"/>
                <w:b/>
                <w:i/>
                <w:color w:val="FF0000"/>
                <w:sz w:val="18"/>
                <w:szCs w:val="16"/>
              </w:rPr>
            </w:pPr>
          </w:p>
          <w:p w:rsidR="008965A7" w:rsidRPr="0011338C" w:rsidRDefault="008965A7" w:rsidP="00AA067E">
            <w:pPr>
              <w:pStyle w:val="PlainText"/>
              <w:tabs>
                <w:tab w:val="center" w:pos="389"/>
                <w:tab w:val="right" w:pos="702"/>
              </w:tabs>
              <w:jc w:val="right"/>
              <w:rPr>
                <w:rFonts w:ascii="Times New Roman" w:hAnsi="Times New Roman"/>
                <w:b/>
                <w:i/>
                <w:color w:val="FF0000"/>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007434"/>
                <w:sz w:val="18"/>
                <w:szCs w:val="18"/>
              </w:rPr>
              <w:t>20,200</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8965A7" w:rsidRPr="006F751C" w:rsidRDefault="008965A7" w:rsidP="00AA067E">
            <w:pPr>
              <w:rPr>
                <w:b/>
                <w:bCs/>
                <w:i/>
                <w:iCs/>
                <w:color w:val="007434"/>
                <w:sz w:val="18"/>
                <w:szCs w:val="18"/>
              </w:rPr>
            </w:pPr>
          </w:p>
          <w:p w:rsidR="008965A7" w:rsidRPr="006F751C" w:rsidRDefault="008965A7" w:rsidP="00AA067E">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8965A7" w:rsidRPr="006F751C" w:rsidTr="00AA067E">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pStyle w:val="PlainText"/>
              <w:tabs>
                <w:tab w:val="center" w:pos="389"/>
                <w:tab w:val="right" w:pos="702"/>
              </w:tabs>
              <w:jc w:val="right"/>
              <w:rPr>
                <w:rFonts w:ascii="Times New Roman" w:hAnsi="Times New Roman"/>
                <w:b/>
                <w:i/>
                <w:color w:val="FF0000"/>
                <w:sz w:val="18"/>
                <w:szCs w:val="16"/>
              </w:rPr>
            </w:pP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22,</w:t>
            </w:r>
            <w:r>
              <w:rPr>
                <w:b/>
                <w:bCs/>
                <w:i/>
                <w:iCs/>
                <w:color w:val="007434"/>
                <w:sz w:val="18"/>
                <w:szCs w:val="18"/>
              </w:rPr>
              <w:t>269</w:t>
            </w:r>
          </w:p>
        </w:tc>
        <w:tc>
          <w:tcPr>
            <w:tcW w:w="8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8965A7" w:rsidRPr="006F751C" w:rsidTr="00AA067E">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43,935</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37,635</w:t>
            </w:r>
          </w:p>
        </w:tc>
        <w:tc>
          <w:tcPr>
            <w:tcW w:w="830" w:type="pct"/>
            <w:tcBorders>
              <w:top w:val="nil"/>
              <w:left w:val="dashSmallGap" w:sz="4" w:space="0" w:color="auto"/>
              <w:bottom w:val="nil"/>
              <w:right w:val="dashSmallGap" w:sz="4" w:space="0" w:color="auto"/>
            </w:tcBorders>
            <w:shd w:val="clear" w:color="auto" w:fill="FFFFFF" w:themeFill="background1"/>
          </w:tcPr>
          <w:p w:rsidR="008965A7" w:rsidRPr="006F751C" w:rsidRDefault="008965A7" w:rsidP="00AA067E">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8965A7" w:rsidRPr="006F751C" w:rsidRDefault="008965A7" w:rsidP="00AA067E">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8965A7" w:rsidRPr="006F751C" w:rsidTr="00AA067E">
        <w:trPr>
          <w:trHeight w:hRule="exact" w:val="234"/>
          <w:jc w:val="center"/>
        </w:trPr>
        <w:tc>
          <w:tcPr>
            <w:tcW w:w="879" w:type="pct"/>
            <w:tcBorders>
              <w:top w:val="nil"/>
              <w:left w:val="dashSmallGap" w:sz="4" w:space="0" w:color="auto"/>
              <w:bottom w:val="dashSmallGap" w:sz="4" w:space="0" w:color="auto"/>
              <w:right w:val="dashSmallGap" w:sz="4" w:space="0" w:color="auto"/>
            </w:tcBorders>
            <w:shd w:val="clear" w:color="auto" w:fill="D9D9D9" w:themeFill="background1" w:themeFillShade="D9"/>
          </w:tcPr>
          <w:p w:rsidR="008965A7" w:rsidRPr="00177584" w:rsidRDefault="008965A7" w:rsidP="008965A7">
            <w:pPr>
              <w:pStyle w:val="PlainText"/>
              <w:numPr>
                <w:ilvl w:val="0"/>
                <w:numId w:val="6"/>
              </w:numPr>
              <w:ind w:left="144" w:hanging="144"/>
              <w:jc w:val="both"/>
              <w:rPr>
                <w:rFonts w:ascii="Times New Roman" w:hAnsi="Times New Roman"/>
                <w:b/>
                <w:i/>
                <w:color w:val="FF0000"/>
                <w:sz w:val="18"/>
                <w:szCs w:val="16"/>
              </w:rPr>
            </w:pPr>
            <w:r w:rsidRPr="00177584">
              <w:rPr>
                <w:rFonts w:ascii="Times New Roman" w:hAnsi="Times New Roman"/>
                <w:b/>
                <w:i/>
                <w:color w:val="FF0000"/>
                <w:sz w:val="18"/>
                <w:szCs w:val="16"/>
              </w:rPr>
              <w:t>Sidhnai</w:t>
            </w:r>
          </w:p>
        </w:tc>
        <w:tc>
          <w:tcPr>
            <w:tcW w:w="450" w:type="pct"/>
            <w:tcBorders>
              <w:top w:val="nil"/>
              <w:left w:val="dashSmallGap" w:sz="4" w:space="0" w:color="auto"/>
              <w:bottom w:val="dashSmallGap" w:sz="4" w:space="0" w:color="auto"/>
              <w:right w:val="dashSmallGap" w:sz="4" w:space="0" w:color="auto"/>
            </w:tcBorders>
            <w:shd w:val="clear" w:color="auto" w:fill="D9D9D9" w:themeFill="background1" w:themeFillShade="D9"/>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D9D9D9" w:themeFill="background1" w:themeFillShade="D9"/>
          </w:tcPr>
          <w:p w:rsidR="008965A7" w:rsidRPr="006F751C" w:rsidRDefault="008965A7" w:rsidP="00AA067E">
            <w:pPr>
              <w:jc w:val="center"/>
              <w:rPr>
                <w:b/>
                <w:sz w:val="18"/>
                <w:szCs w:val="16"/>
              </w:rPr>
            </w:pPr>
            <w:r w:rsidRPr="006F751C">
              <w:rPr>
                <w:b/>
                <w:sz w:val="18"/>
                <w:szCs w:val="16"/>
              </w:rPr>
              <w:t>330,210</w:t>
            </w:r>
          </w:p>
        </w:tc>
        <w:tc>
          <w:tcPr>
            <w:tcW w:w="630" w:type="pct"/>
            <w:tcBorders>
              <w:top w:val="nil"/>
              <w:left w:val="dashSmallGap" w:sz="4" w:space="0" w:color="auto"/>
              <w:bottom w:val="dashSmallGap" w:sz="4" w:space="0" w:color="auto"/>
              <w:right w:val="dashSmallGap" w:sz="4" w:space="0" w:color="auto"/>
            </w:tcBorders>
            <w:shd w:val="clear" w:color="auto" w:fill="D9D9D9" w:themeFill="background1" w:themeFillShade="D9"/>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46,680</w:t>
            </w:r>
          </w:p>
        </w:tc>
        <w:tc>
          <w:tcPr>
            <w:tcW w:w="461" w:type="pct"/>
            <w:tcBorders>
              <w:top w:val="nil"/>
              <w:left w:val="dashSmallGap" w:sz="4" w:space="0" w:color="auto"/>
              <w:bottom w:val="dashSmallGap" w:sz="4" w:space="0" w:color="auto"/>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FF0000"/>
                <w:sz w:val="18"/>
                <w:szCs w:val="18"/>
              </w:rPr>
            </w:pPr>
            <w:r w:rsidRPr="0011338C">
              <w:rPr>
                <w:b/>
                <w:bCs/>
                <w:i/>
                <w:iCs/>
                <w:color w:val="FF0000"/>
                <w:sz w:val="18"/>
                <w:szCs w:val="18"/>
              </w:rPr>
              <w:t>34,430</w:t>
            </w:r>
          </w:p>
        </w:tc>
        <w:tc>
          <w:tcPr>
            <w:tcW w:w="830" w:type="pct"/>
            <w:tcBorders>
              <w:top w:val="nil"/>
              <w:left w:val="dashSmallGap" w:sz="4" w:space="0" w:color="auto"/>
              <w:bottom w:val="dashSmallGap" w:sz="4" w:space="0" w:color="auto"/>
              <w:right w:val="dashSmallGap" w:sz="4" w:space="0" w:color="auto"/>
            </w:tcBorders>
            <w:shd w:val="clear" w:color="auto" w:fill="D9D9D9" w:themeFill="background1" w:themeFillShade="D9"/>
          </w:tcPr>
          <w:p w:rsidR="008965A7" w:rsidRPr="00177584" w:rsidRDefault="008965A7" w:rsidP="00AA067E">
            <w:pPr>
              <w:jc w:val="center"/>
              <w:rPr>
                <w:b/>
                <w:bCs/>
                <w:i/>
                <w:iCs/>
                <w:color w:val="FF0000"/>
                <w:sz w:val="18"/>
                <w:szCs w:val="18"/>
              </w:rPr>
            </w:pPr>
            <w:r w:rsidRPr="00177584">
              <w:rPr>
                <w:b/>
                <w:bCs/>
                <w:i/>
                <w:iCs/>
                <w:color w:val="FF0000"/>
                <w:sz w:val="18"/>
                <w:szCs w:val="18"/>
              </w:rPr>
              <w:t>Low Flood (</w:t>
            </w:r>
            <w:r>
              <w:rPr>
                <w:b/>
                <w:bCs/>
                <w:i/>
                <w:iCs/>
                <w:color w:val="FF0000"/>
                <w:sz w:val="18"/>
                <w:szCs w:val="18"/>
              </w:rPr>
              <w:t>S</w:t>
            </w:r>
            <w:r w:rsidRPr="00177584">
              <w:rPr>
                <w:b/>
                <w:bCs/>
                <w:i/>
                <w:iCs/>
                <w:color w:val="FF0000"/>
                <w:sz w:val="18"/>
                <w:szCs w:val="18"/>
              </w:rPr>
              <w:t>)</w:t>
            </w: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bCs/>
                <w:i/>
                <w:iCs/>
                <w:color w:val="FF0000"/>
                <w:sz w:val="18"/>
                <w:szCs w:val="18"/>
              </w:rPr>
            </w:pPr>
          </w:p>
          <w:p w:rsidR="008965A7" w:rsidRPr="00177584" w:rsidRDefault="008965A7" w:rsidP="00AA067E">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shd w:val="clear" w:color="auto" w:fill="D9D9D9" w:themeFill="background1" w:themeFillShade="D9"/>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90,000</w:t>
            </w:r>
          </w:p>
        </w:tc>
      </w:tr>
      <w:tr w:rsidR="008965A7" w:rsidRPr="006F751C" w:rsidTr="00AA067E">
        <w:trPr>
          <w:trHeight w:val="257"/>
          <w:jc w:val="center"/>
        </w:trPr>
        <w:tc>
          <w:tcPr>
            <w:tcW w:w="879" w:type="pct"/>
            <w:tcBorders>
              <w:top w:val="dashSmallGap" w:sz="4" w:space="0" w:color="auto"/>
              <w:left w:val="dashSmallGap" w:sz="4" w:space="0" w:color="auto"/>
              <w:bottom w:val="nil"/>
              <w:right w:val="dashSmallGap" w:sz="4" w:space="0" w:color="auto"/>
            </w:tcBorders>
            <w:shd w:val="clear" w:color="auto" w:fill="D9D9D9" w:themeFill="background1" w:themeFillShade="D9"/>
          </w:tcPr>
          <w:p w:rsidR="008965A7" w:rsidRPr="006F751C" w:rsidRDefault="008965A7" w:rsidP="00AA067E">
            <w:pPr>
              <w:pStyle w:val="PlainText"/>
              <w:ind w:left="144"/>
              <w:jc w:val="both"/>
              <w:rPr>
                <w:rFonts w:ascii="Times New Roman" w:hAnsi="Times New Roman"/>
                <w:b/>
                <w:i/>
                <w:color w:val="007434"/>
                <w:sz w:val="18"/>
                <w:szCs w:val="16"/>
              </w:rPr>
            </w:pPr>
            <w:r w:rsidRPr="006F751C">
              <w:rPr>
                <w:rFonts w:ascii="Times New Roman" w:hAnsi="Times New Roman"/>
                <w:b/>
                <w:i/>
                <w:color w:val="007434"/>
                <w:sz w:val="18"/>
                <w:szCs w:val="16"/>
              </w:rPr>
              <w:t>River Sutlej</w:t>
            </w:r>
          </w:p>
          <w:p w:rsidR="008965A7" w:rsidRPr="00177584" w:rsidRDefault="008965A7" w:rsidP="008965A7">
            <w:pPr>
              <w:pStyle w:val="PlainText"/>
              <w:numPr>
                <w:ilvl w:val="0"/>
                <w:numId w:val="6"/>
              </w:numPr>
              <w:ind w:left="144" w:hanging="144"/>
              <w:jc w:val="both"/>
              <w:rPr>
                <w:rFonts w:ascii="Times New Roman" w:hAnsi="Times New Roman"/>
                <w:b/>
                <w:i/>
                <w:color w:val="FF0000"/>
                <w:sz w:val="18"/>
                <w:szCs w:val="16"/>
              </w:rPr>
            </w:pPr>
            <w:r w:rsidRPr="00177584">
              <w:rPr>
                <w:rFonts w:ascii="Times New Roman" w:hAnsi="Times New Roman"/>
                <w:b/>
                <w:i/>
                <w:color w:val="FF0000"/>
                <w:sz w:val="18"/>
                <w:szCs w:val="16"/>
              </w:rPr>
              <w:t>G.S Wala</w:t>
            </w:r>
          </w:p>
        </w:tc>
        <w:tc>
          <w:tcPr>
            <w:tcW w:w="450"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rPr>
                <w:rFonts w:ascii="Times New Roman" w:hAnsi="Times New Roman"/>
                <w:b/>
                <w:i/>
                <w:sz w:val="18"/>
                <w:szCs w:val="16"/>
              </w:rPr>
            </w:pPr>
          </w:p>
          <w:p w:rsidR="008965A7" w:rsidRPr="006F751C" w:rsidRDefault="008965A7" w:rsidP="00AA067E">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jc w:val="center"/>
              <w:rPr>
                <w:b/>
                <w:sz w:val="18"/>
                <w:szCs w:val="16"/>
              </w:rPr>
            </w:pPr>
          </w:p>
          <w:p w:rsidR="008965A7" w:rsidRPr="006F751C" w:rsidRDefault="008965A7" w:rsidP="00AA067E">
            <w:pPr>
              <w:jc w:val="center"/>
              <w:rPr>
                <w:b/>
                <w:sz w:val="18"/>
                <w:szCs w:val="16"/>
              </w:rPr>
            </w:pPr>
            <w:r w:rsidRPr="006F751C">
              <w:rPr>
                <w:b/>
                <w:sz w:val="18"/>
                <w:szCs w:val="16"/>
              </w:rPr>
              <w:t>837,000</w:t>
            </w:r>
          </w:p>
        </w:tc>
        <w:tc>
          <w:tcPr>
            <w:tcW w:w="630"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rPr>
                <w:rFonts w:ascii="Times New Roman" w:hAnsi="Times New Roman"/>
                <w:b/>
                <w:i/>
                <w:color w:val="007434"/>
                <w:sz w:val="18"/>
                <w:szCs w:val="16"/>
              </w:rPr>
            </w:pPr>
          </w:p>
          <w:p w:rsidR="008965A7" w:rsidRPr="006F751C" w:rsidRDefault="008965A7" w:rsidP="00AA067E">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007434"/>
                <w:sz w:val="18"/>
                <w:szCs w:val="18"/>
              </w:rPr>
            </w:pPr>
          </w:p>
          <w:p w:rsidR="008965A7" w:rsidRPr="0011338C" w:rsidRDefault="008965A7" w:rsidP="00AA067E">
            <w:pPr>
              <w:jc w:val="right"/>
              <w:rPr>
                <w:b/>
                <w:bCs/>
                <w:i/>
                <w:iCs/>
                <w:color w:val="007434"/>
                <w:sz w:val="18"/>
                <w:szCs w:val="18"/>
              </w:rPr>
            </w:pPr>
            <w:r w:rsidRPr="0011338C">
              <w:rPr>
                <w:b/>
                <w:bCs/>
                <w:i/>
                <w:iCs/>
                <w:color w:val="FF0000"/>
                <w:sz w:val="18"/>
                <w:szCs w:val="18"/>
              </w:rPr>
              <w:t>108,049</w:t>
            </w:r>
          </w:p>
        </w:tc>
        <w:tc>
          <w:tcPr>
            <w:tcW w:w="830"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jc w:val="center"/>
              <w:rPr>
                <w:b/>
                <w:bCs/>
                <w:i/>
                <w:iCs/>
                <w:color w:val="007434"/>
                <w:sz w:val="18"/>
                <w:szCs w:val="18"/>
              </w:rPr>
            </w:pPr>
          </w:p>
          <w:p w:rsidR="008965A7" w:rsidRPr="00177584" w:rsidRDefault="008965A7" w:rsidP="00AA067E">
            <w:pPr>
              <w:jc w:val="center"/>
              <w:rPr>
                <w:b/>
                <w:bCs/>
                <w:i/>
                <w:iCs/>
                <w:color w:val="FF0000"/>
                <w:sz w:val="18"/>
                <w:szCs w:val="18"/>
              </w:rPr>
            </w:pPr>
            <w:r>
              <w:rPr>
                <w:b/>
                <w:bCs/>
                <w:i/>
                <w:iCs/>
                <w:color w:val="FF0000"/>
                <w:sz w:val="18"/>
                <w:szCs w:val="18"/>
              </w:rPr>
              <w:t>Medium</w:t>
            </w:r>
            <w:r w:rsidRPr="00177584">
              <w:rPr>
                <w:b/>
                <w:bCs/>
                <w:i/>
                <w:iCs/>
                <w:color w:val="FF0000"/>
                <w:sz w:val="18"/>
                <w:szCs w:val="18"/>
              </w:rPr>
              <w:t xml:space="preserve"> Flood (</w:t>
            </w:r>
            <w:r>
              <w:rPr>
                <w:b/>
                <w:bCs/>
                <w:i/>
                <w:iCs/>
                <w:color w:val="FF0000"/>
                <w:sz w:val="18"/>
                <w:szCs w:val="18"/>
              </w:rPr>
              <w:t>S</w:t>
            </w:r>
            <w:r w:rsidRPr="00177584">
              <w:rPr>
                <w:b/>
                <w:bCs/>
                <w:i/>
                <w:iCs/>
                <w:color w:val="FF0000"/>
                <w:sz w:val="18"/>
                <w:szCs w:val="18"/>
              </w:rPr>
              <w:t>)</w:t>
            </w:r>
          </w:p>
        </w:tc>
        <w:tc>
          <w:tcPr>
            <w:tcW w:w="579" w:type="pct"/>
            <w:tcBorders>
              <w:top w:val="dashSmallGap" w:sz="4" w:space="0" w:color="auto"/>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jc w:val="center"/>
              <w:rPr>
                <w:rFonts w:ascii="Times New Roman" w:hAnsi="Times New Roman"/>
                <w:b/>
                <w:i/>
                <w:sz w:val="16"/>
                <w:szCs w:val="16"/>
              </w:rPr>
            </w:pPr>
          </w:p>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175,000</w:t>
            </w:r>
          </w:p>
        </w:tc>
      </w:tr>
      <w:tr w:rsidR="008965A7" w:rsidRPr="006F751C" w:rsidTr="00AA067E">
        <w:trPr>
          <w:trHeight w:val="216"/>
          <w:jc w:val="center"/>
        </w:trPr>
        <w:tc>
          <w:tcPr>
            <w:tcW w:w="879" w:type="pct"/>
            <w:tcBorders>
              <w:top w:val="nil"/>
              <w:left w:val="dashSmallGap" w:sz="4" w:space="0" w:color="auto"/>
              <w:bottom w:val="nil"/>
              <w:right w:val="dashSmallGap" w:sz="4" w:space="0" w:color="auto"/>
            </w:tcBorders>
            <w:shd w:val="clear" w:color="auto" w:fill="D9D9D9" w:themeFill="background1" w:themeFillShade="D9"/>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11338C">
              <w:rPr>
                <w:rFonts w:ascii="Times New Roman" w:hAnsi="Times New Roman"/>
                <w:b/>
                <w:i/>
                <w:color w:val="FF0000"/>
                <w:sz w:val="18"/>
                <w:szCs w:val="16"/>
              </w:rPr>
              <w:t>Sulemanki</w:t>
            </w:r>
          </w:p>
        </w:tc>
        <w:tc>
          <w:tcPr>
            <w:tcW w:w="450"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jc w:val="center"/>
              <w:rPr>
                <w:b/>
                <w:sz w:val="18"/>
                <w:szCs w:val="16"/>
              </w:rPr>
            </w:pPr>
            <w:r w:rsidRPr="006F751C">
              <w:rPr>
                <w:b/>
                <w:sz w:val="18"/>
                <w:szCs w:val="16"/>
              </w:rPr>
              <w:t>598,872</w:t>
            </w:r>
          </w:p>
        </w:tc>
        <w:tc>
          <w:tcPr>
            <w:tcW w:w="630"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jc w:val="center"/>
              <w:rPr>
                <w:rFonts w:ascii="Times New Roman" w:hAnsi="Times New Roman"/>
                <w:b/>
                <w:i/>
                <w:color w:val="007434"/>
                <w:sz w:val="18"/>
                <w:szCs w:val="16"/>
              </w:rPr>
            </w:pPr>
            <w:r w:rsidRPr="006F751C">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81,754</w:t>
            </w:r>
          </w:p>
        </w:tc>
        <w:tc>
          <w:tcPr>
            <w:tcW w:w="461"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11338C" w:rsidRDefault="008965A7" w:rsidP="00AA067E">
            <w:pPr>
              <w:jc w:val="right"/>
              <w:rPr>
                <w:b/>
                <w:bCs/>
                <w:i/>
                <w:iCs/>
                <w:color w:val="FF0000"/>
                <w:sz w:val="18"/>
                <w:szCs w:val="18"/>
              </w:rPr>
            </w:pPr>
            <w:r w:rsidRPr="0011338C">
              <w:rPr>
                <w:b/>
                <w:bCs/>
                <w:i/>
                <w:iCs/>
                <w:color w:val="FF0000"/>
                <w:sz w:val="18"/>
                <w:szCs w:val="18"/>
              </w:rPr>
              <w:t>73,347</w:t>
            </w:r>
          </w:p>
        </w:tc>
        <w:tc>
          <w:tcPr>
            <w:tcW w:w="830"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413965" w:rsidRDefault="008965A7" w:rsidP="00AA067E">
            <w:pPr>
              <w:jc w:val="center"/>
              <w:rPr>
                <w:b/>
                <w:bCs/>
                <w:i/>
                <w:iCs/>
                <w:color w:val="FF0000"/>
                <w:sz w:val="18"/>
                <w:szCs w:val="18"/>
              </w:rPr>
            </w:pPr>
            <w:r w:rsidRPr="00177584">
              <w:rPr>
                <w:b/>
                <w:bCs/>
                <w:i/>
                <w:iCs/>
                <w:color w:val="FF0000"/>
                <w:sz w:val="18"/>
                <w:szCs w:val="18"/>
              </w:rPr>
              <w:t>Low Flood (</w:t>
            </w:r>
            <w:r>
              <w:rPr>
                <w:b/>
                <w:bCs/>
                <w:i/>
                <w:iCs/>
                <w:color w:val="FF0000"/>
                <w:sz w:val="18"/>
                <w:szCs w:val="18"/>
              </w:rPr>
              <w:t>S</w:t>
            </w:r>
            <w:r w:rsidRPr="00177584">
              <w:rPr>
                <w:b/>
                <w:bCs/>
                <w:i/>
                <w:iCs/>
                <w:color w:val="FF0000"/>
                <w:sz w:val="18"/>
                <w:szCs w:val="18"/>
              </w:rPr>
              <w:t>)</w:t>
            </w:r>
          </w:p>
        </w:tc>
        <w:tc>
          <w:tcPr>
            <w:tcW w:w="579" w:type="pct"/>
            <w:tcBorders>
              <w:top w:val="nil"/>
              <w:left w:val="dashSmallGap" w:sz="4" w:space="0" w:color="auto"/>
              <w:bottom w:val="nil"/>
              <w:right w:val="dashSmallGap" w:sz="4" w:space="0" w:color="auto"/>
            </w:tcBorders>
            <w:shd w:val="clear" w:color="auto" w:fill="D9D9D9" w:themeFill="background1" w:themeFillShade="D9"/>
            <w:vAlign w:val="center"/>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175,000</w:t>
            </w:r>
          </w:p>
        </w:tc>
      </w:tr>
      <w:tr w:rsidR="008965A7" w:rsidRPr="006F751C" w:rsidTr="00AA067E">
        <w:trPr>
          <w:trHeight w:val="140"/>
          <w:jc w:val="center"/>
        </w:trPr>
        <w:tc>
          <w:tcPr>
            <w:tcW w:w="879" w:type="pct"/>
            <w:tcBorders>
              <w:top w:val="nil"/>
              <w:left w:val="single" w:sz="4" w:space="0" w:color="auto"/>
              <w:bottom w:val="single" w:sz="4" w:space="0" w:color="auto"/>
              <w:right w:val="single" w:sz="4" w:space="0" w:color="auto"/>
            </w:tcBorders>
            <w:shd w:val="clear" w:color="auto" w:fill="FFFFFF" w:themeFill="background1"/>
          </w:tcPr>
          <w:p w:rsidR="008965A7" w:rsidRPr="006F751C" w:rsidRDefault="008965A7" w:rsidP="008965A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Islam</w:t>
            </w:r>
          </w:p>
        </w:tc>
        <w:tc>
          <w:tcPr>
            <w:tcW w:w="450"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11338C" w:rsidRDefault="008965A7" w:rsidP="00AA067E">
            <w:pPr>
              <w:jc w:val="right"/>
              <w:rPr>
                <w:b/>
                <w:bCs/>
                <w:i/>
                <w:iCs/>
                <w:color w:val="007434"/>
                <w:sz w:val="18"/>
                <w:szCs w:val="18"/>
              </w:rPr>
            </w:pPr>
            <w:r w:rsidRPr="0011338C">
              <w:rPr>
                <w:b/>
                <w:bCs/>
                <w:i/>
                <w:iCs/>
                <w:color w:val="007434"/>
                <w:sz w:val="18"/>
                <w:szCs w:val="18"/>
              </w:rPr>
              <w:t>14,490</w:t>
            </w:r>
          </w:p>
        </w:tc>
        <w:tc>
          <w:tcPr>
            <w:tcW w:w="461"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11338C" w:rsidRDefault="008965A7" w:rsidP="00AA067E">
            <w:pPr>
              <w:jc w:val="right"/>
              <w:rPr>
                <w:b/>
                <w:bCs/>
                <w:i/>
                <w:iCs/>
                <w:color w:val="FF0000"/>
                <w:sz w:val="18"/>
                <w:szCs w:val="18"/>
              </w:rPr>
            </w:pPr>
            <w:r w:rsidRPr="0011338C">
              <w:rPr>
                <w:b/>
                <w:bCs/>
                <w:i/>
                <w:iCs/>
                <w:color w:val="007434"/>
                <w:sz w:val="18"/>
                <w:szCs w:val="18"/>
              </w:rPr>
              <w:t>13,260</w:t>
            </w:r>
          </w:p>
        </w:tc>
        <w:tc>
          <w:tcPr>
            <w:tcW w:w="830"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jc w:val="center"/>
              <w:rPr>
                <w:b/>
                <w:i/>
                <w:color w:val="FF0000"/>
                <w:sz w:val="18"/>
                <w:szCs w:val="16"/>
              </w:rPr>
            </w:pPr>
            <w:r w:rsidRPr="006F751C">
              <w:rPr>
                <w:b/>
                <w:bCs/>
                <w:i/>
                <w:iCs/>
                <w:color w:val="007434"/>
                <w:sz w:val="18"/>
                <w:szCs w:val="18"/>
              </w:rPr>
              <w:t>Normal</w:t>
            </w:r>
          </w:p>
        </w:tc>
        <w:tc>
          <w:tcPr>
            <w:tcW w:w="579" w:type="pct"/>
            <w:tcBorders>
              <w:top w:val="nil"/>
              <w:left w:val="single" w:sz="4" w:space="0" w:color="auto"/>
              <w:bottom w:val="single" w:sz="4" w:space="0" w:color="auto"/>
              <w:right w:val="single" w:sz="4" w:space="0" w:color="auto"/>
            </w:tcBorders>
            <w:shd w:val="clear" w:color="auto" w:fill="FFFFFF" w:themeFill="background1"/>
            <w:vAlign w:val="center"/>
          </w:tcPr>
          <w:p w:rsidR="008965A7" w:rsidRPr="006F751C" w:rsidRDefault="008965A7" w:rsidP="00AA067E">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8965A7" w:rsidRPr="006F751C" w:rsidRDefault="008965A7" w:rsidP="008965A7">
      <w:pPr>
        <w:pStyle w:val="PlainText"/>
        <w:ind w:right="-810" w:hanging="360"/>
        <w:jc w:val="both"/>
        <w:rPr>
          <w:rFonts w:ascii="Times New Roman" w:hAnsi="Times New Roman"/>
          <w:b/>
          <w:bCs/>
          <w:sz w:val="22"/>
          <w:szCs w:val="22"/>
        </w:rPr>
      </w:pPr>
    </w:p>
    <w:p w:rsidR="008965A7" w:rsidRPr="006F751C" w:rsidRDefault="008965A7" w:rsidP="008965A7">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08</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8965A7" w:rsidRPr="006F751C" w:rsidTr="00AA067E">
        <w:trPr>
          <w:trHeight w:val="144"/>
        </w:trPr>
        <w:tc>
          <w:tcPr>
            <w:tcW w:w="1080" w:type="dxa"/>
            <w:vMerge w:val="restart"/>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8965A7" w:rsidRPr="006F751C" w:rsidRDefault="008965A7" w:rsidP="00AA067E">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8965A7" w:rsidRPr="006F751C" w:rsidRDefault="008965A7" w:rsidP="00AA067E">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8965A7" w:rsidRPr="006F751C" w:rsidRDefault="008965A7" w:rsidP="00AA067E">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8965A7" w:rsidRPr="006F751C" w:rsidTr="00AA067E">
        <w:trPr>
          <w:trHeight w:val="144"/>
        </w:trPr>
        <w:tc>
          <w:tcPr>
            <w:tcW w:w="1080" w:type="dxa"/>
            <w:vMerge/>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8965A7" w:rsidRPr="006F751C" w:rsidRDefault="008965A7" w:rsidP="00AA067E">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8965A7" w:rsidRPr="006F751C" w:rsidRDefault="008965A7" w:rsidP="00AA067E">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8965A7" w:rsidRPr="006F751C" w:rsidRDefault="008965A7" w:rsidP="00AA067E">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8965A7" w:rsidRPr="006F751C" w:rsidRDefault="008965A7" w:rsidP="00AA067E">
            <w:pPr>
              <w:pStyle w:val="PlainText"/>
              <w:tabs>
                <w:tab w:val="left" w:pos="702"/>
                <w:tab w:val="center" w:pos="4320"/>
                <w:tab w:val="right" w:pos="8640"/>
              </w:tabs>
              <w:jc w:val="center"/>
              <w:rPr>
                <w:rFonts w:ascii="Times New Roman" w:hAnsi="Times New Roman"/>
                <w:b/>
                <w:color w:val="007434"/>
                <w:sz w:val="18"/>
                <w:szCs w:val="18"/>
              </w:rPr>
            </w:pPr>
          </w:p>
        </w:tc>
      </w:tr>
      <w:tr w:rsidR="008965A7" w:rsidRPr="006F751C" w:rsidTr="00AA067E">
        <w:trPr>
          <w:trHeight w:val="251"/>
        </w:trPr>
        <w:tc>
          <w:tcPr>
            <w:tcW w:w="1080"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8965A7" w:rsidRPr="006F751C" w:rsidRDefault="008965A7" w:rsidP="00AA067E">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8965A7" w:rsidRPr="006F751C" w:rsidRDefault="008965A7" w:rsidP="00AA067E">
            <w:pPr>
              <w:jc w:val="center"/>
              <w:rPr>
                <w:bCs/>
                <w:sz w:val="18"/>
                <w:szCs w:val="18"/>
              </w:rPr>
            </w:pPr>
            <w:r w:rsidRPr="006F751C">
              <w:rPr>
                <w:bCs/>
                <w:sz w:val="18"/>
                <w:szCs w:val="18"/>
              </w:rPr>
              <w:t>8</w:t>
            </w:r>
          </w:p>
        </w:tc>
        <w:tc>
          <w:tcPr>
            <w:tcW w:w="830" w:type="dxa"/>
            <w:shd w:val="clear" w:color="auto" w:fill="FFFFFF" w:themeFill="background1"/>
            <w:vAlign w:val="center"/>
          </w:tcPr>
          <w:p w:rsidR="008965A7" w:rsidRPr="006F751C" w:rsidRDefault="008965A7" w:rsidP="00AA067E">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8965A7" w:rsidRPr="006F751C" w:rsidRDefault="008965A7" w:rsidP="00AA067E">
            <w:pPr>
              <w:jc w:val="center"/>
              <w:rPr>
                <w:b/>
                <w:bCs/>
                <w:color w:val="007434"/>
                <w:sz w:val="18"/>
                <w:szCs w:val="18"/>
              </w:rPr>
            </w:pPr>
            <w:r w:rsidRPr="006F751C">
              <w:rPr>
                <w:b/>
                <w:bCs/>
                <w:color w:val="007434"/>
                <w:sz w:val="18"/>
                <w:szCs w:val="18"/>
              </w:rPr>
              <w:t>10</w:t>
            </w:r>
          </w:p>
        </w:tc>
      </w:tr>
      <w:tr w:rsidR="008965A7" w:rsidRPr="006F751C" w:rsidTr="00AA067E">
        <w:trPr>
          <w:trHeight w:hRule="exact" w:val="316"/>
        </w:trPr>
        <w:tc>
          <w:tcPr>
            <w:tcW w:w="1080" w:type="dxa"/>
            <w:shd w:val="clear" w:color="auto" w:fill="FFFFFF" w:themeFill="background1"/>
            <w:vAlign w:val="center"/>
          </w:tcPr>
          <w:p w:rsidR="008965A7" w:rsidRPr="006F751C" w:rsidRDefault="008965A7" w:rsidP="00AA067E">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8965A7" w:rsidRPr="006F751C" w:rsidRDefault="008965A7" w:rsidP="00AA067E">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8965A7" w:rsidRPr="006F751C" w:rsidRDefault="008965A7" w:rsidP="00AA067E">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sz w:val="18"/>
              </w:rPr>
            </w:pPr>
            <w:r w:rsidRPr="0011338C">
              <w:rPr>
                <w:rFonts w:ascii="Times New Roman" w:hAnsi="Times New Roman"/>
                <w:sz w:val="18"/>
              </w:rPr>
              <w:t>1531.63</w:t>
            </w:r>
          </w:p>
        </w:tc>
        <w:tc>
          <w:tcPr>
            <w:tcW w:w="835"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sz w:val="18"/>
              </w:rPr>
            </w:pPr>
            <w:r w:rsidRPr="0011338C">
              <w:rPr>
                <w:rFonts w:ascii="Times New Roman" w:hAnsi="Times New Roman"/>
                <w:sz w:val="18"/>
              </w:rPr>
              <w:t>1537.10</w:t>
            </w:r>
          </w:p>
        </w:tc>
        <w:tc>
          <w:tcPr>
            <w:tcW w:w="851"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1550.00</w:t>
            </w:r>
          </w:p>
        </w:tc>
        <w:tc>
          <w:tcPr>
            <w:tcW w:w="992"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5.728</w:t>
            </w:r>
          </w:p>
        </w:tc>
        <w:tc>
          <w:tcPr>
            <w:tcW w:w="992" w:type="dxa"/>
            <w:shd w:val="clear" w:color="auto" w:fill="auto"/>
            <w:vAlign w:val="center"/>
          </w:tcPr>
          <w:p w:rsidR="008965A7" w:rsidRPr="0011338C" w:rsidRDefault="008965A7" w:rsidP="00AA067E">
            <w:pPr>
              <w:autoSpaceDE w:val="0"/>
              <w:autoSpaceDN w:val="0"/>
              <w:adjustRightInd w:val="0"/>
              <w:jc w:val="center"/>
              <w:rPr>
                <w:bCs/>
                <w:sz w:val="20"/>
              </w:rPr>
            </w:pPr>
            <w:r w:rsidRPr="0011338C">
              <w:rPr>
                <w:bCs/>
                <w:sz w:val="20"/>
              </w:rPr>
              <w:t>5.032</w:t>
            </w:r>
          </w:p>
        </w:tc>
        <w:tc>
          <w:tcPr>
            <w:tcW w:w="830"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5.728</w:t>
            </w:r>
          </w:p>
        </w:tc>
        <w:tc>
          <w:tcPr>
            <w:tcW w:w="1440"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8965A7" w:rsidRPr="006F751C" w:rsidTr="00AA067E">
        <w:trPr>
          <w:trHeight w:hRule="exact" w:val="271"/>
        </w:trPr>
        <w:tc>
          <w:tcPr>
            <w:tcW w:w="1080" w:type="dxa"/>
            <w:shd w:val="clear" w:color="auto" w:fill="FFFFFF" w:themeFill="background1"/>
            <w:vAlign w:val="center"/>
          </w:tcPr>
          <w:p w:rsidR="008965A7" w:rsidRPr="006F751C" w:rsidRDefault="008965A7" w:rsidP="00AA067E">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8965A7" w:rsidRPr="006F751C" w:rsidRDefault="008965A7" w:rsidP="00AA067E">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8965A7" w:rsidRPr="006F751C" w:rsidRDefault="008965A7" w:rsidP="00AA067E">
            <w:pPr>
              <w:tabs>
                <w:tab w:val="center" w:pos="4320"/>
                <w:tab w:val="right" w:pos="8640"/>
              </w:tabs>
              <w:jc w:val="center"/>
              <w:rPr>
                <w:bCs/>
                <w:sz w:val="18"/>
                <w:szCs w:val="18"/>
              </w:rPr>
            </w:pPr>
            <w:r w:rsidRPr="006F751C">
              <w:rPr>
                <w:bCs/>
                <w:sz w:val="18"/>
                <w:szCs w:val="18"/>
              </w:rPr>
              <w:t>638.15</w:t>
            </w:r>
          </w:p>
        </w:tc>
        <w:tc>
          <w:tcPr>
            <w:tcW w:w="866"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bCs/>
                <w:sz w:val="18"/>
                <w:szCs w:val="18"/>
              </w:rPr>
            </w:pPr>
            <w:r w:rsidRPr="0011338C">
              <w:rPr>
                <w:rFonts w:ascii="Times New Roman" w:hAnsi="Times New Roman"/>
                <w:bCs/>
                <w:sz w:val="18"/>
                <w:szCs w:val="18"/>
              </w:rPr>
              <w:t xml:space="preserve"> 644.00</w:t>
            </w:r>
          </w:p>
        </w:tc>
        <w:tc>
          <w:tcPr>
            <w:tcW w:w="835"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sz w:val="18"/>
              </w:rPr>
            </w:pPr>
            <w:r w:rsidRPr="0011338C">
              <w:rPr>
                <w:rFonts w:ascii="Times New Roman" w:hAnsi="Times New Roman"/>
                <w:sz w:val="18"/>
              </w:rPr>
              <w:t>645.70</w:t>
            </w:r>
          </w:p>
        </w:tc>
        <w:tc>
          <w:tcPr>
            <w:tcW w:w="851"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649.00</w:t>
            </w:r>
          </w:p>
        </w:tc>
        <w:tc>
          <w:tcPr>
            <w:tcW w:w="992"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0.311</w:t>
            </w:r>
          </w:p>
        </w:tc>
        <w:tc>
          <w:tcPr>
            <w:tcW w:w="992" w:type="dxa"/>
            <w:shd w:val="clear" w:color="auto" w:fill="auto"/>
            <w:vAlign w:val="center"/>
          </w:tcPr>
          <w:p w:rsidR="008965A7" w:rsidRPr="0011338C" w:rsidRDefault="008965A7" w:rsidP="00AA067E">
            <w:pPr>
              <w:autoSpaceDE w:val="0"/>
              <w:autoSpaceDN w:val="0"/>
              <w:adjustRightInd w:val="0"/>
              <w:jc w:val="center"/>
              <w:rPr>
                <w:bCs/>
                <w:sz w:val="20"/>
              </w:rPr>
            </w:pPr>
            <w:r w:rsidRPr="0011338C">
              <w:rPr>
                <w:bCs/>
                <w:sz w:val="20"/>
              </w:rPr>
              <w:t>0.164</w:t>
            </w:r>
          </w:p>
        </w:tc>
        <w:tc>
          <w:tcPr>
            <w:tcW w:w="830"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0.311</w:t>
            </w:r>
          </w:p>
        </w:tc>
        <w:tc>
          <w:tcPr>
            <w:tcW w:w="1440"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8965A7" w:rsidRPr="006F751C" w:rsidTr="00AA067E">
        <w:trPr>
          <w:trHeight w:val="288"/>
        </w:trPr>
        <w:tc>
          <w:tcPr>
            <w:tcW w:w="1080" w:type="dxa"/>
            <w:shd w:val="clear" w:color="auto" w:fill="FFFFFF" w:themeFill="background1"/>
            <w:vAlign w:val="center"/>
          </w:tcPr>
          <w:p w:rsidR="008965A7" w:rsidRPr="006F751C" w:rsidRDefault="008965A7" w:rsidP="00AA067E">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8965A7" w:rsidRPr="006F751C" w:rsidRDefault="008965A7" w:rsidP="00AA067E">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8965A7" w:rsidRPr="006F751C" w:rsidRDefault="008965A7" w:rsidP="00AA067E">
            <w:pPr>
              <w:tabs>
                <w:tab w:val="center" w:pos="4320"/>
                <w:tab w:val="right" w:pos="8640"/>
              </w:tabs>
              <w:jc w:val="center"/>
              <w:rPr>
                <w:bCs/>
                <w:sz w:val="18"/>
                <w:szCs w:val="18"/>
              </w:rPr>
            </w:pPr>
            <w:r w:rsidRPr="006F751C">
              <w:rPr>
                <w:bCs/>
                <w:sz w:val="18"/>
                <w:szCs w:val="18"/>
              </w:rPr>
              <w:t>1050.00</w:t>
            </w:r>
          </w:p>
        </w:tc>
        <w:tc>
          <w:tcPr>
            <w:tcW w:w="866"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bCs/>
                <w:sz w:val="18"/>
                <w:szCs w:val="18"/>
              </w:rPr>
            </w:pPr>
            <w:r w:rsidRPr="0011338C">
              <w:rPr>
                <w:rFonts w:ascii="Times New Roman" w:hAnsi="Times New Roman"/>
                <w:bCs/>
                <w:sz w:val="18"/>
                <w:szCs w:val="18"/>
              </w:rPr>
              <w:t>1219.90</w:t>
            </w:r>
          </w:p>
        </w:tc>
        <w:tc>
          <w:tcPr>
            <w:tcW w:w="835" w:type="dxa"/>
            <w:shd w:val="clear" w:color="auto" w:fill="FFFFFF" w:themeFill="background1"/>
            <w:vAlign w:val="center"/>
          </w:tcPr>
          <w:p w:rsidR="008965A7" w:rsidRPr="0011338C" w:rsidRDefault="008965A7" w:rsidP="00AA067E">
            <w:pPr>
              <w:pStyle w:val="PlainText"/>
              <w:tabs>
                <w:tab w:val="center" w:pos="4320"/>
                <w:tab w:val="right" w:pos="8640"/>
              </w:tabs>
              <w:jc w:val="center"/>
              <w:rPr>
                <w:rFonts w:ascii="Times New Roman" w:hAnsi="Times New Roman"/>
                <w:sz w:val="18"/>
              </w:rPr>
            </w:pPr>
            <w:r w:rsidRPr="0011338C">
              <w:rPr>
                <w:rFonts w:ascii="Times New Roman" w:hAnsi="Times New Roman"/>
                <w:sz w:val="18"/>
              </w:rPr>
              <w:t>1208.25</w:t>
            </w:r>
          </w:p>
        </w:tc>
        <w:tc>
          <w:tcPr>
            <w:tcW w:w="851"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1241.70</w:t>
            </w:r>
          </w:p>
        </w:tc>
        <w:tc>
          <w:tcPr>
            <w:tcW w:w="992"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7.277</w:t>
            </w:r>
          </w:p>
        </w:tc>
        <w:tc>
          <w:tcPr>
            <w:tcW w:w="992" w:type="dxa"/>
            <w:shd w:val="clear" w:color="auto" w:fill="auto"/>
            <w:vAlign w:val="center"/>
          </w:tcPr>
          <w:p w:rsidR="008965A7" w:rsidRPr="0011338C" w:rsidRDefault="008965A7" w:rsidP="00AA067E">
            <w:pPr>
              <w:autoSpaceDE w:val="0"/>
              <w:autoSpaceDN w:val="0"/>
              <w:adjustRightInd w:val="0"/>
              <w:jc w:val="center"/>
              <w:rPr>
                <w:bCs/>
                <w:sz w:val="20"/>
              </w:rPr>
            </w:pPr>
            <w:r w:rsidRPr="0011338C">
              <w:rPr>
                <w:bCs/>
                <w:sz w:val="20"/>
              </w:rPr>
              <w:t>4.790</w:t>
            </w:r>
          </w:p>
        </w:tc>
        <w:tc>
          <w:tcPr>
            <w:tcW w:w="830"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7.252</w:t>
            </w:r>
          </w:p>
        </w:tc>
        <w:tc>
          <w:tcPr>
            <w:tcW w:w="1440"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rPr>
              <w:t>99.66 %</w:t>
            </w:r>
          </w:p>
        </w:tc>
      </w:tr>
      <w:tr w:rsidR="008965A7" w:rsidRPr="006F751C" w:rsidTr="00AA067E">
        <w:trPr>
          <w:trHeight w:val="278"/>
        </w:trPr>
        <w:tc>
          <w:tcPr>
            <w:tcW w:w="6456" w:type="dxa"/>
            <w:gridSpan w:val="6"/>
            <w:shd w:val="clear" w:color="auto" w:fill="auto"/>
            <w:vAlign w:val="center"/>
          </w:tcPr>
          <w:p w:rsidR="008965A7" w:rsidRPr="0011338C" w:rsidRDefault="008965A7" w:rsidP="00AA067E">
            <w:pPr>
              <w:jc w:val="right"/>
              <w:rPr>
                <w:bCs/>
                <w:sz w:val="18"/>
                <w:szCs w:val="18"/>
              </w:rPr>
            </w:pPr>
            <w:r w:rsidRPr="0011338C">
              <w:rPr>
                <w:b/>
                <w:bCs/>
                <w:sz w:val="18"/>
                <w:szCs w:val="18"/>
              </w:rPr>
              <w:t>Total Live Storage:</w:t>
            </w:r>
          </w:p>
        </w:tc>
        <w:tc>
          <w:tcPr>
            <w:tcW w:w="992"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13.316</w:t>
            </w:r>
          </w:p>
        </w:tc>
        <w:tc>
          <w:tcPr>
            <w:tcW w:w="992" w:type="dxa"/>
            <w:shd w:val="clear" w:color="auto" w:fill="auto"/>
            <w:vAlign w:val="center"/>
          </w:tcPr>
          <w:p w:rsidR="008965A7" w:rsidRPr="0011338C" w:rsidRDefault="008965A7" w:rsidP="00AA067E">
            <w:pPr>
              <w:autoSpaceDE w:val="0"/>
              <w:autoSpaceDN w:val="0"/>
              <w:adjustRightInd w:val="0"/>
              <w:jc w:val="center"/>
              <w:rPr>
                <w:sz w:val="20"/>
                <w:lang w:val="en-GB"/>
              </w:rPr>
            </w:pPr>
            <w:r w:rsidRPr="0011338C">
              <w:rPr>
                <w:bCs/>
                <w:sz w:val="20"/>
              </w:rPr>
              <w:t>9.986</w:t>
            </w:r>
          </w:p>
        </w:tc>
        <w:tc>
          <w:tcPr>
            <w:tcW w:w="830" w:type="dxa"/>
            <w:shd w:val="clear" w:color="auto" w:fill="auto"/>
            <w:vAlign w:val="center"/>
          </w:tcPr>
          <w:p w:rsidR="008965A7" w:rsidRPr="0011338C" w:rsidRDefault="008965A7" w:rsidP="00AA067E">
            <w:pPr>
              <w:jc w:val="center"/>
              <w:rPr>
                <w:b/>
                <w:bCs/>
                <w:color w:val="007434"/>
                <w:sz w:val="18"/>
                <w:szCs w:val="18"/>
              </w:rPr>
            </w:pPr>
            <w:r w:rsidRPr="0011338C">
              <w:rPr>
                <w:b/>
                <w:bCs/>
                <w:color w:val="007434"/>
                <w:sz w:val="18"/>
                <w:szCs w:val="18"/>
              </w:rPr>
              <w:t>13.291</w:t>
            </w:r>
          </w:p>
        </w:tc>
        <w:tc>
          <w:tcPr>
            <w:tcW w:w="1440" w:type="dxa"/>
            <w:shd w:val="clear" w:color="auto" w:fill="auto"/>
            <w:vAlign w:val="center"/>
          </w:tcPr>
          <w:p w:rsidR="008965A7" w:rsidRPr="0011338C" w:rsidRDefault="008965A7" w:rsidP="00AA067E">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rPr>
              <w:t>99.81 %</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8965A7" w:rsidRPr="006F751C" w:rsidTr="00AA067E">
        <w:trPr>
          <w:trHeight w:val="81"/>
        </w:trPr>
        <w:tc>
          <w:tcPr>
            <w:tcW w:w="11114" w:type="dxa"/>
            <w:gridSpan w:val="2"/>
          </w:tcPr>
          <w:p w:rsidR="008965A7" w:rsidRDefault="008965A7" w:rsidP="00AA067E">
            <w:pPr>
              <w:pStyle w:val="PlainText"/>
              <w:ind w:right="-162"/>
              <w:rPr>
                <w:rFonts w:ascii="Times New Roman" w:hAnsi="Times New Roman"/>
                <w:b/>
                <w:sz w:val="11"/>
                <w:szCs w:val="15"/>
              </w:rPr>
            </w:pPr>
          </w:p>
          <w:p w:rsidR="008965A7" w:rsidRPr="00622F05" w:rsidRDefault="008965A7" w:rsidP="00AA067E">
            <w:pPr>
              <w:pStyle w:val="PlainText"/>
              <w:ind w:right="-162"/>
              <w:rPr>
                <w:rFonts w:ascii="Times New Roman" w:hAnsi="Times New Roman"/>
                <w:b/>
                <w:bCs/>
                <w:sz w:val="14"/>
                <w:szCs w:val="22"/>
              </w:rPr>
            </w:pPr>
          </w:p>
          <w:p w:rsidR="008965A7" w:rsidRDefault="008965A7" w:rsidP="00AA067E">
            <w:pPr>
              <w:pStyle w:val="PlainText"/>
              <w:ind w:right="-162"/>
              <w:rPr>
                <w:rFonts w:ascii="Times New Roman" w:hAnsi="Times New Roman"/>
                <w:b/>
                <w:bCs/>
                <w:sz w:val="22"/>
                <w:szCs w:val="22"/>
              </w:rPr>
            </w:pPr>
            <w:r>
              <w:rPr>
                <w:rFonts w:ascii="Times New Roman" w:hAnsi="Times New Roman"/>
                <w:b/>
                <w:bCs/>
                <w:sz w:val="22"/>
                <w:szCs w:val="22"/>
              </w:rPr>
              <w:t>3</w:t>
            </w:r>
            <w:r w:rsidRPr="00C31BC3">
              <w:rPr>
                <w:rFonts w:ascii="Times New Roman" w:hAnsi="Times New Roman"/>
                <w:b/>
                <w:bCs/>
                <w:sz w:val="22"/>
                <w:szCs w:val="22"/>
              </w:rPr>
              <w:t>. Skardu Temperature:</w:t>
            </w:r>
          </w:p>
          <w:p w:rsidR="008965A7" w:rsidRPr="006F751C" w:rsidRDefault="008965A7" w:rsidP="00AA067E">
            <w:pPr>
              <w:pStyle w:val="PlainText"/>
              <w:ind w:right="-162"/>
              <w:rPr>
                <w:rFonts w:ascii="Times New Roman" w:hAnsi="Times New Roman"/>
                <w:b/>
                <w:sz w:val="11"/>
                <w:szCs w:val="15"/>
              </w:rPr>
            </w:pPr>
          </w:p>
        </w:tc>
      </w:tr>
      <w:tr w:rsidR="008965A7" w:rsidRPr="006F751C" w:rsidTr="00AA067E">
        <w:trPr>
          <w:trHeight w:val="20"/>
        </w:trPr>
        <w:tc>
          <w:tcPr>
            <w:tcW w:w="10892" w:type="dxa"/>
          </w:tcPr>
          <w:tbl>
            <w:tblPr>
              <w:tblpPr w:leftFromText="180" w:rightFromText="180" w:vertAnchor="text" w:horzAnchor="margin" w:tblpXSpec="center"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2287"/>
              <w:gridCol w:w="2561"/>
              <w:gridCol w:w="1963"/>
            </w:tblGrid>
            <w:tr w:rsidR="008965A7" w:rsidRPr="00C31BC3" w:rsidTr="00AA067E">
              <w:trPr>
                <w:trHeight w:val="170"/>
              </w:trPr>
              <w:tc>
                <w:tcPr>
                  <w:tcW w:w="3816" w:type="dxa"/>
                  <w:shd w:val="clear" w:color="auto" w:fill="auto"/>
                </w:tcPr>
                <w:p w:rsidR="008965A7" w:rsidRPr="00C31BC3" w:rsidRDefault="008965A7" w:rsidP="00AA067E">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rsidR="008965A7" w:rsidRPr="00C31BC3" w:rsidRDefault="008965A7" w:rsidP="00AA067E">
                  <w:pPr>
                    <w:shd w:val="clear" w:color="auto" w:fill="FFFFFF" w:themeFill="background1"/>
                    <w:autoSpaceDE w:val="0"/>
                    <w:autoSpaceDN w:val="0"/>
                    <w:adjustRightInd w:val="0"/>
                    <w:jc w:val="center"/>
                    <w:rPr>
                      <w:b/>
                      <w:sz w:val="20"/>
                    </w:rPr>
                  </w:pPr>
                  <w:r w:rsidRPr="00C31BC3">
                    <w:rPr>
                      <w:b/>
                      <w:sz w:val="20"/>
                    </w:rPr>
                    <w:t>Last year 202</w:t>
                  </w:r>
                  <w:r>
                    <w:rPr>
                      <w:b/>
                      <w:sz w:val="20"/>
                    </w:rPr>
                    <w:t>4</w:t>
                  </w:r>
                </w:p>
              </w:tc>
              <w:tc>
                <w:tcPr>
                  <w:tcW w:w="2561" w:type="dxa"/>
                  <w:shd w:val="clear" w:color="auto" w:fill="auto"/>
                </w:tcPr>
                <w:p w:rsidR="008965A7" w:rsidRPr="00C31BC3" w:rsidRDefault="008965A7" w:rsidP="00AA067E">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1963" w:type="dxa"/>
                </w:tcPr>
                <w:p w:rsidR="008965A7" w:rsidRPr="00C31BC3" w:rsidRDefault="008965A7" w:rsidP="00AA067E">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8965A7" w:rsidRPr="00C31BC3" w:rsidTr="00AA067E">
              <w:trPr>
                <w:trHeight w:val="288"/>
              </w:trPr>
              <w:tc>
                <w:tcPr>
                  <w:tcW w:w="3816" w:type="dxa"/>
                  <w:shd w:val="clear" w:color="auto" w:fill="auto"/>
                  <w:vAlign w:val="center"/>
                </w:tcPr>
                <w:p w:rsidR="008965A7" w:rsidRPr="00C31BC3" w:rsidRDefault="008965A7" w:rsidP="00AA067E">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rsidR="008965A7" w:rsidRPr="00622F05" w:rsidRDefault="008965A7" w:rsidP="00AA067E">
                  <w:pPr>
                    <w:autoSpaceDE w:val="0"/>
                    <w:autoSpaceDN w:val="0"/>
                    <w:adjustRightInd w:val="0"/>
                    <w:jc w:val="center"/>
                    <w:rPr>
                      <w:sz w:val="20"/>
                      <w:lang w:val="en-GB"/>
                    </w:rPr>
                  </w:pPr>
                  <w:r w:rsidRPr="00622F05">
                    <w:rPr>
                      <w:sz w:val="20"/>
                      <w:lang w:val="en-GB"/>
                    </w:rPr>
                    <w:t>22.7</w:t>
                  </w:r>
                  <w:r w:rsidRPr="00622F05">
                    <w:rPr>
                      <w:sz w:val="20"/>
                      <w:vertAlign w:val="superscript"/>
                      <w:lang w:val="en-GB"/>
                    </w:rPr>
                    <w:t xml:space="preserve"> o</w:t>
                  </w:r>
                  <w:r w:rsidRPr="00622F05">
                    <w:rPr>
                      <w:sz w:val="20"/>
                      <w:lang w:val="en-GB"/>
                    </w:rPr>
                    <w:t>C</w:t>
                  </w:r>
                </w:p>
              </w:tc>
              <w:tc>
                <w:tcPr>
                  <w:tcW w:w="2561" w:type="dxa"/>
                  <w:shd w:val="clear" w:color="auto" w:fill="FFFFFF" w:themeFill="background1"/>
                  <w:vAlign w:val="center"/>
                </w:tcPr>
                <w:p w:rsidR="008965A7" w:rsidRPr="00C31BC3" w:rsidRDefault="008965A7" w:rsidP="00AA067E">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17.8 </w:t>
                  </w:r>
                  <w:r w:rsidRPr="00C31BC3">
                    <w:rPr>
                      <w:b/>
                      <w:color w:val="007434"/>
                      <w:sz w:val="20"/>
                      <w:vertAlign w:val="superscript"/>
                      <w:lang w:val="en-GB"/>
                    </w:rPr>
                    <w:t>o</w:t>
                  </w:r>
                  <w:r w:rsidRPr="00C31BC3">
                    <w:rPr>
                      <w:b/>
                      <w:color w:val="007434"/>
                      <w:sz w:val="20"/>
                      <w:lang w:val="en-GB"/>
                    </w:rPr>
                    <w:t>C</w:t>
                  </w:r>
                </w:p>
              </w:tc>
              <w:tc>
                <w:tcPr>
                  <w:tcW w:w="1963" w:type="dxa"/>
                  <w:vAlign w:val="center"/>
                </w:tcPr>
                <w:p w:rsidR="008965A7" w:rsidRPr="00C31BC3" w:rsidRDefault="008965A7" w:rsidP="00AA067E">
                  <w:pPr>
                    <w:shd w:val="clear" w:color="auto" w:fill="FFFFFF" w:themeFill="background1"/>
                    <w:autoSpaceDE w:val="0"/>
                    <w:autoSpaceDN w:val="0"/>
                    <w:adjustRightInd w:val="0"/>
                    <w:jc w:val="center"/>
                    <w:rPr>
                      <w:b/>
                      <w:color w:val="007434"/>
                      <w:sz w:val="20"/>
                      <w:lang w:val="en-GB"/>
                    </w:rPr>
                  </w:pPr>
                  <w:r>
                    <w:rPr>
                      <w:b/>
                      <w:color w:val="007434"/>
                      <w:sz w:val="20"/>
                      <w:lang w:val="en-GB"/>
                    </w:rPr>
                    <w:t>- 4.9</w:t>
                  </w:r>
                  <w:r w:rsidRPr="00C31BC3">
                    <w:rPr>
                      <w:b/>
                      <w:color w:val="007434"/>
                      <w:sz w:val="20"/>
                      <w:lang w:val="en-GB"/>
                    </w:rPr>
                    <w:t xml:space="preserve">  </w:t>
                  </w:r>
                  <w:r w:rsidRPr="00C31BC3">
                    <w:rPr>
                      <w:b/>
                      <w:color w:val="007434"/>
                      <w:sz w:val="20"/>
                      <w:vertAlign w:val="superscript"/>
                      <w:lang w:val="en-GB"/>
                    </w:rPr>
                    <w:t>o</w:t>
                  </w:r>
                  <w:r w:rsidRPr="00C31BC3">
                    <w:rPr>
                      <w:b/>
                      <w:color w:val="007434"/>
                      <w:sz w:val="20"/>
                      <w:lang w:val="en-GB"/>
                    </w:rPr>
                    <w:t>C</w:t>
                  </w:r>
                </w:p>
              </w:tc>
            </w:tr>
            <w:tr w:rsidR="008965A7" w:rsidRPr="00C31BC3" w:rsidTr="00AA067E">
              <w:trPr>
                <w:trHeight w:val="288"/>
              </w:trPr>
              <w:tc>
                <w:tcPr>
                  <w:tcW w:w="3816" w:type="dxa"/>
                  <w:tcBorders>
                    <w:bottom w:val="single" w:sz="4" w:space="0" w:color="auto"/>
                  </w:tcBorders>
                  <w:shd w:val="clear" w:color="auto" w:fill="auto"/>
                  <w:vAlign w:val="center"/>
                </w:tcPr>
                <w:p w:rsidR="008965A7" w:rsidRPr="00C31BC3" w:rsidRDefault="008965A7" w:rsidP="00AA067E">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rsidR="008965A7" w:rsidRPr="00622F05" w:rsidRDefault="008965A7" w:rsidP="00AA067E">
                  <w:pPr>
                    <w:autoSpaceDE w:val="0"/>
                    <w:autoSpaceDN w:val="0"/>
                    <w:adjustRightInd w:val="0"/>
                    <w:jc w:val="center"/>
                    <w:rPr>
                      <w:sz w:val="20"/>
                      <w:lang w:val="en-GB"/>
                    </w:rPr>
                  </w:pPr>
                  <w:r w:rsidRPr="00622F05">
                    <w:rPr>
                      <w:sz w:val="20"/>
                      <w:lang w:val="en-GB"/>
                    </w:rPr>
                    <w:t xml:space="preserve">7.4 </w:t>
                  </w:r>
                  <w:r w:rsidRPr="00622F05">
                    <w:rPr>
                      <w:sz w:val="20"/>
                      <w:vertAlign w:val="superscript"/>
                      <w:lang w:val="en-GB"/>
                    </w:rPr>
                    <w:t>o</w:t>
                  </w:r>
                  <w:r w:rsidRPr="00622F05">
                    <w:rPr>
                      <w:sz w:val="20"/>
                      <w:lang w:val="en-GB"/>
                    </w:rPr>
                    <w:t>C</w:t>
                  </w:r>
                </w:p>
              </w:tc>
              <w:tc>
                <w:tcPr>
                  <w:tcW w:w="2561" w:type="dxa"/>
                  <w:tcBorders>
                    <w:bottom w:val="single" w:sz="4" w:space="0" w:color="auto"/>
                  </w:tcBorders>
                  <w:shd w:val="clear" w:color="auto" w:fill="FFFFFF" w:themeFill="background1"/>
                  <w:vAlign w:val="center"/>
                </w:tcPr>
                <w:p w:rsidR="008965A7" w:rsidRPr="00C31BC3" w:rsidRDefault="008965A7" w:rsidP="00AA067E">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8.9</w:t>
                  </w:r>
                  <w:r w:rsidRPr="00C31BC3">
                    <w:rPr>
                      <w:b/>
                      <w:color w:val="007434"/>
                      <w:sz w:val="20"/>
                      <w:lang w:val="en-GB"/>
                    </w:rPr>
                    <w:t xml:space="preserve"> </w:t>
                  </w:r>
                  <w:r w:rsidRPr="00C31BC3">
                    <w:rPr>
                      <w:b/>
                      <w:color w:val="007434"/>
                      <w:sz w:val="20"/>
                      <w:vertAlign w:val="superscript"/>
                      <w:lang w:val="en-GB"/>
                    </w:rPr>
                    <w:t>o</w:t>
                  </w:r>
                  <w:r w:rsidRPr="00C31BC3">
                    <w:rPr>
                      <w:b/>
                      <w:color w:val="007434"/>
                      <w:sz w:val="20"/>
                      <w:lang w:val="en-GB"/>
                    </w:rPr>
                    <w:t>C</w:t>
                  </w:r>
                </w:p>
              </w:tc>
              <w:tc>
                <w:tcPr>
                  <w:tcW w:w="1963" w:type="dxa"/>
                  <w:tcBorders>
                    <w:bottom w:val="single" w:sz="4" w:space="0" w:color="auto"/>
                  </w:tcBorders>
                  <w:vAlign w:val="center"/>
                </w:tcPr>
                <w:p w:rsidR="008965A7" w:rsidRPr="00C31BC3" w:rsidRDefault="008965A7" w:rsidP="00AA067E">
                  <w:pPr>
                    <w:shd w:val="clear" w:color="auto" w:fill="FFFFFF" w:themeFill="background1"/>
                    <w:autoSpaceDE w:val="0"/>
                    <w:autoSpaceDN w:val="0"/>
                    <w:adjustRightInd w:val="0"/>
                    <w:jc w:val="center"/>
                    <w:rPr>
                      <w:b/>
                      <w:color w:val="007434"/>
                      <w:sz w:val="20"/>
                      <w:lang w:val="en-GB"/>
                    </w:rPr>
                  </w:pPr>
                  <w:r w:rsidRPr="00175DFA">
                    <w:rPr>
                      <w:b/>
                      <w:color w:val="007434"/>
                      <w:sz w:val="20"/>
                      <w:lang w:val="en-GB"/>
                    </w:rPr>
                    <w:t xml:space="preserve">+ </w:t>
                  </w:r>
                  <w:r>
                    <w:rPr>
                      <w:b/>
                      <w:color w:val="007434"/>
                      <w:sz w:val="20"/>
                      <w:lang w:val="en-GB"/>
                    </w:rPr>
                    <w:t>1.5</w:t>
                  </w:r>
                  <w:r w:rsidRPr="00C31BC3">
                    <w:rPr>
                      <w:b/>
                      <w:color w:val="007434"/>
                      <w:sz w:val="20"/>
                      <w:lang w:val="en-GB"/>
                    </w:rPr>
                    <w:t xml:space="preserve"> </w:t>
                  </w:r>
                  <w:r w:rsidRPr="00C31BC3">
                    <w:rPr>
                      <w:b/>
                      <w:color w:val="007434"/>
                      <w:sz w:val="20"/>
                      <w:vertAlign w:val="superscript"/>
                      <w:lang w:val="en-GB"/>
                    </w:rPr>
                    <w:t>o</w:t>
                  </w:r>
                  <w:r w:rsidRPr="00C31BC3">
                    <w:rPr>
                      <w:b/>
                      <w:color w:val="007434"/>
                      <w:sz w:val="20"/>
                      <w:lang w:val="en-GB"/>
                    </w:rPr>
                    <w:t>C</w:t>
                  </w:r>
                </w:p>
              </w:tc>
            </w:tr>
          </w:tbl>
          <w:p w:rsidR="008965A7" w:rsidRDefault="008965A7" w:rsidP="00AA067E">
            <w:pPr>
              <w:pStyle w:val="PlainText"/>
              <w:ind w:right="-810"/>
              <w:jc w:val="both"/>
              <w:rPr>
                <w:rFonts w:ascii="Times New Roman" w:hAnsi="Times New Roman"/>
                <w:b/>
                <w:bCs/>
                <w:sz w:val="22"/>
                <w:szCs w:val="22"/>
              </w:rPr>
            </w:pPr>
          </w:p>
          <w:p w:rsidR="008965A7" w:rsidRDefault="008965A7" w:rsidP="00AA067E">
            <w:pPr>
              <w:pStyle w:val="PlainText"/>
              <w:ind w:right="-810"/>
              <w:jc w:val="both"/>
              <w:rPr>
                <w:rFonts w:ascii="Times New Roman" w:hAnsi="Times New Roman"/>
                <w:b/>
                <w:bCs/>
                <w:sz w:val="22"/>
                <w:szCs w:val="22"/>
              </w:rPr>
            </w:pPr>
          </w:p>
          <w:p w:rsidR="008965A7" w:rsidRDefault="008965A7" w:rsidP="00AA067E">
            <w:pPr>
              <w:pStyle w:val="PlainText"/>
              <w:ind w:right="-36"/>
              <w:jc w:val="right"/>
              <w:rPr>
                <w:rFonts w:ascii="Times New Roman" w:hAnsi="Times New Roman"/>
                <w:b/>
                <w:bCs/>
                <w:sz w:val="22"/>
                <w:szCs w:val="22"/>
              </w:rPr>
            </w:pPr>
          </w:p>
          <w:p w:rsidR="008965A7" w:rsidRPr="006F751C" w:rsidRDefault="008965A7" w:rsidP="00AA067E">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8965A7" w:rsidRPr="006F751C" w:rsidRDefault="008965A7" w:rsidP="00AA067E">
            <w:pPr>
              <w:widowControl w:val="0"/>
              <w:autoSpaceDE w:val="0"/>
              <w:autoSpaceDN w:val="0"/>
              <w:adjustRightInd w:val="0"/>
              <w:ind w:left="8640"/>
              <w:rPr>
                <w:bCs/>
                <w:sz w:val="18"/>
                <w:szCs w:val="18"/>
              </w:rPr>
            </w:pPr>
            <w:r w:rsidRPr="006F751C">
              <w:rPr>
                <w:bCs/>
                <w:sz w:val="18"/>
                <w:szCs w:val="18"/>
              </w:rPr>
              <w:t xml:space="preserve">        </w:t>
            </w:r>
            <w:r>
              <w:rPr>
                <w:bCs/>
                <w:sz w:val="18"/>
                <w:szCs w:val="18"/>
              </w:rPr>
              <w:t xml:space="preserve">                  </w:t>
            </w:r>
            <w:r w:rsidRPr="006F751C">
              <w:rPr>
                <w:bCs/>
                <w:sz w:val="18"/>
                <w:szCs w:val="18"/>
              </w:rPr>
              <w:t xml:space="preserve"> Page 2 of 2</w:t>
            </w:r>
          </w:p>
          <w:p w:rsidR="008965A7" w:rsidRPr="006F751C" w:rsidRDefault="008965A7" w:rsidP="00AA067E">
            <w:pPr>
              <w:pStyle w:val="PlainText"/>
              <w:ind w:right="-810"/>
              <w:jc w:val="both"/>
              <w:rPr>
                <w:rFonts w:ascii="Times New Roman" w:hAnsi="Times New Roman"/>
                <w:b/>
                <w:bCs/>
                <w:sz w:val="22"/>
                <w:szCs w:val="22"/>
                <w:lang w:val="en-US"/>
              </w:rPr>
            </w:pPr>
            <w:r>
              <w:rPr>
                <w:rFonts w:ascii="Times New Roman" w:hAnsi="Times New Roman"/>
                <w:b/>
                <w:bCs/>
                <w:sz w:val="22"/>
                <w:szCs w:val="22"/>
              </w:rPr>
              <w:t>4</w:t>
            </w:r>
            <w:r w:rsidRPr="006F751C">
              <w:rPr>
                <w:rFonts w:ascii="Times New Roman" w:hAnsi="Times New Roman"/>
                <w:b/>
                <w:bCs/>
                <w:sz w:val="22"/>
                <w:szCs w:val="22"/>
              </w:rPr>
              <w:t xml:space="preserve">.        Major Nullahs in Punjab: </w:t>
            </w:r>
            <w:r>
              <w:rPr>
                <w:rFonts w:ascii="Times New Roman" w:hAnsi="Times New Roman"/>
                <w:b/>
                <w:bCs/>
                <w:sz w:val="22"/>
                <w:szCs w:val="18"/>
                <w:lang w:val="en-US"/>
              </w:rPr>
              <w:t>October 08</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8965A7" w:rsidRPr="006F751C" w:rsidRDefault="008965A7" w:rsidP="00AA067E">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8965A7" w:rsidRPr="006F751C" w:rsidTr="00AA067E">
              <w:trPr>
                <w:trHeight w:val="341"/>
              </w:trPr>
              <w:tc>
                <w:tcPr>
                  <w:tcW w:w="528" w:type="pct"/>
                  <w:vAlign w:val="center"/>
                </w:tcPr>
                <w:p w:rsidR="008965A7" w:rsidRPr="006F751C" w:rsidRDefault="008965A7" w:rsidP="00AA067E">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8965A7" w:rsidRPr="006F751C" w:rsidRDefault="008965A7" w:rsidP="00AA067E">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8965A7" w:rsidRPr="006F751C" w:rsidRDefault="008965A7" w:rsidP="00AA067E">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8965A7" w:rsidRPr="006F751C" w:rsidRDefault="008965A7" w:rsidP="00AA067E">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8965A7" w:rsidRPr="006F751C" w:rsidRDefault="008965A7" w:rsidP="00AA067E">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8965A7" w:rsidRPr="006F751C" w:rsidRDefault="008965A7" w:rsidP="00AA067E">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8965A7" w:rsidRPr="0011338C" w:rsidTr="00AA067E">
              <w:trPr>
                <w:trHeight w:val="152"/>
              </w:trPr>
              <w:tc>
                <w:tcPr>
                  <w:tcW w:w="528" w:type="pct"/>
                  <w:vMerge w:val="restart"/>
                </w:tcPr>
                <w:p w:rsidR="008965A7" w:rsidRPr="0011338C" w:rsidRDefault="008965A7" w:rsidP="00AA067E">
                  <w:pPr>
                    <w:pStyle w:val="PlainText"/>
                    <w:ind w:right="-162"/>
                    <w:rPr>
                      <w:rFonts w:ascii="Times New Roman" w:hAnsi="Times New Roman"/>
                      <w:b/>
                      <w:szCs w:val="16"/>
                      <w:lang w:val="en-US"/>
                    </w:rPr>
                  </w:pPr>
                </w:p>
                <w:p w:rsidR="008965A7" w:rsidRPr="0011338C" w:rsidRDefault="008965A7" w:rsidP="00AA067E">
                  <w:pPr>
                    <w:pStyle w:val="PlainText"/>
                    <w:ind w:right="-162"/>
                    <w:rPr>
                      <w:rFonts w:ascii="Times New Roman" w:hAnsi="Times New Roman"/>
                      <w:b/>
                      <w:szCs w:val="16"/>
                      <w:lang w:val="en-US"/>
                    </w:rPr>
                  </w:pPr>
                  <w:r w:rsidRPr="0011338C">
                    <w:rPr>
                      <w:rFonts w:ascii="Times New Roman" w:hAnsi="Times New Roman"/>
                      <w:b/>
                      <w:szCs w:val="16"/>
                      <w:lang w:val="en-US"/>
                    </w:rPr>
                    <w:t>Ravi</w:t>
                  </w:r>
                </w:p>
              </w:tc>
              <w:tc>
                <w:tcPr>
                  <w:tcW w:w="893" w:type="pct"/>
                </w:tcPr>
                <w:p w:rsidR="008965A7" w:rsidRPr="0011338C" w:rsidRDefault="008965A7" w:rsidP="00AA067E">
                  <w:pPr>
                    <w:pStyle w:val="PlainText"/>
                    <w:ind w:right="-162"/>
                    <w:rPr>
                      <w:rFonts w:ascii="Times New Roman" w:hAnsi="Times New Roman"/>
                      <w:szCs w:val="16"/>
                      <w:lang w:val="en-US"/>
                    </w:rPr>
                  </w:pPr>
                  <w:r w:rsidRPr="0011338C">
                    <w:rPr>
                      <w:rFonts w:ascii="Times New Roman" w:hAnsi="Times New Roman"/>
                      <w:szCs w:val="16"/>
                      <w:lang w:val="en-US"/>
                    </w:rPr>
                    <w:t>Bein at Shakargarh</w:t>
                  </w:r>
                </w:p>
              </w:tc>
              <w:tc>
                <w:tcPr>
                  <w:tcW w:w="55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876.10</w:t>
                  </w:r>
                </w:p>
              </w:tc>
              <w:tc>
                <w:tcPr>
                  <w:tcW w:w="675"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146</w:t>
                  </w:r>
                </w:p>
              </w:tc>
              <w:tc>
                <w:tcPr>
                  <w:tcW w:w="1182"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(143,000/29-07-1961)</w:t>
                  </w:r>
                </w:p>
              </w:tc>
            </w:tr>
            <w:tr w:rsidR="008965A7" w:rsidRPr="0011338C" w:rsidTr="00AA067E">
              <w:trPr>
                <w:trHeight w:val="20"/>
              </w:trPr>
              <w:tc>
                <w:tcPr>
                  <w:tcW w:w="528" w:type="pct"/>
                  <w:vMerge/>
                </w:tcPr>
                <w:p w:rsidR="008965A7" w:rsidRPr="0011338C" w:rsidRDefault="008965A7" w:rsidP="00AA067E">
                  <w:pPr>
                    <w:pStyle w:val="PlainText"/>
                    <w:ind w:right="-162"/>
                    <w:rPr>
                      <w:rFonts w:ascii="Times New Roman" w:hAnsi="Times New Roman"/>
                      <w:b/>
                      <w:szCs w:val="16"/>
                    </w:rPr>
                  </w:pPr>
                </w:p>
              </w:tc>
              <w:tc>
                <w:tcPr>
                  <w:tcW w:w="893" w:type="pct"/>
                </w:tcPr>
                <w:p w:rsidR="008965A7" w:rsidRPr="0011338C" w:rsidRDefault="008965A7" w:rsidP="00AA067E">
                  <w:pPr>
                    <w:pStyle w:val="PlainText"/>
                    <w:ind w:right="-162"/>
                    <w:rPr>
                      <w:rFonts w:ascii="Times New Roman" w:hAnsi="Times New Roman"/>
                      <w:szCs w:val="16"/>
                      <w:lang w:val="en-US"/>
                    </w:rPr>
                  </w:pPr>
                  <w:r w:rsidRPr="0011338C">
                    <w:rPr>
                      <w:rFonts w:ascii="Times New Roman" w:hAnsi="Times New Roman"/>
                      <w:szCs w:val="16"/>
                      <w:lang w:val="en-US"/>
                    </w:rPr>
                    <w:t>Deg at Kingra Bridge</w:t>
                  </w:r>
                </w:p>
              </w:tc>
              <w:tc>
                <w:tcPr>
                  <w:tcW w:w="55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887.20</w:t>
                  </w:r>
                </w:p>
              </w:tc>
              <w:tc>
                <w:tcPr>
                  <w:tcW w:w="675"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3554</w:t>
                  </w:r>
                </w:p>
              </w:tc>
              <w:tc>
                <w:tcPr>
                  <w:tcW w:w="1182"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(77,000/27-08-2025)</w:t>
                  </w:r>
                </w:p>
              </w:tc>
            </w:tr>
            <w:tr w:rsidR="008965A7" w:rsidRPr="0011338C" w:rsidTr="00AA067E">
              <w:trPr>
                <w:trHeight w:val="20"/>
              </w:trPr>
              <w:tc>
                <w:tcPr>
                  <w:tcW w:w="528" w:type="pct"/>
                  <w:vMerge/>
                </w:tcPr>
                <w:p w:rsidR="008965A7" w:rsidRPr="0011338C" w:rsidRDefault="008965A7" w:rsidP="00AA067E">
                  <w:pPr>
                    <w:pStyle w:val="PlainText"/>
                    <w:ind w:right="-162"/>
                    <w:rPr>
                      <w:rFonts w:ascii="Times New Roman" w:hAnsi="Times New Roman"/>
                      <w:b/>
                      <w:szCs w:val="16"/>
                    </w:rPr>
                  </w:pPr>
                </w:p>
              </w:tc>
              <w:tc>
                <w:tcPr>
                  <w:tcW w:w="893" w:type="pct"/>
                </w:tcPr>
                <w:p w:rsidR="008965A7" w:rsidRPr="0011338C" w:rsidRDefault="008965A7" w:rsidP="00AA067E">
                  <w:pPr>
                    <w:pStyle w:val="PlainText"/>
                    <w:ind w:right="-162"/>
                    <w:rPr>
                      <w:rFonts w:ascii="Times New Roman" w:hAnsi="Times New Roman"/>
                      <w:szCs w:val="16"/>
                      <w:lang w:val="en-US"/>
                    </w:rPr>
                  </w:pPr>
                  <w:r w:rsidRPr="0011338C">
                    <w:rPr>
                      <w:rFonts w:ascii="Times New Roman" w:hAnsi="Times New Roman"/>
                      <w:szCs w:val="16"/>
                      <w:lang w:val="en-US"/>
                    </w:rPr>
                    <w:t>Basanter at Narowal</w:t>
                  </w:r>
                </w:p>
              </w:tc>
              <w:tc>
                <w:tcPr>
                  <w:tcW w:w="55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779.60</w:t>
                  </w:r>
                </w:p>
              </w:tc>
              <w:tc>
                <w:tcPr>
                  <w:tcW w:w="675"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125</w:t>
                  </w:r>
                </w:p>
              </w:tc>
              <w:tc>
                <w:tcPr>
                  <w:tcW w:w="1182"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(43,000/24-08-1961)</w:t>
                  </w:r>
                </w:p>
              </w:tc>
            </w:tr>
            <w:tr w:rsidR="008965A7" w:rsidRPr="0011338C" w:rsidTr="00AA067E">
              <w:trPr>
                <w:trHeight w:val="20"/>
              </w:trPr>
              <w:tc>
                <w:tcPr>
                  <w:tcW w:w="528" w:type="pct"/>
                  <w:vMerge w:val="restart"/>
                </w:tcPr>
                <w:p w:rsidR="008965A7" w:rsidRPr="0011338C" w:rsidRDefault="008965A7" w:rsidP="00AA067E">
                  <w:pPr>
                    <w:pStyle w:val="PlainText"/>
                    <w:ind w:right="-162"/>
                    <w:rPr>
                      <w:rFonts w:ascii="Times New Roman" w:hAnsi="Times New Roman"/>
                      <w:b/>
                      <w:szCs w:val="16"/>
                      <w:lang w:val="en-US"/>
                    </w:rPr>
                  </w:pPr>
                  <w:r w:rsidRPr="0011338C">
                    <w:rPr>
                      <w:rFonts w:ascii="Times New Roman" w:hAnsi="Times New Roman"/>
                      <w:b/>
                      <w:szCs w:val="16"/>
                      <w:lang w:val="en-US"/>
                    </w:rPr>
                    <w:t>Chenab</w:t>
                  </w:r>
                </w:p>
              </w:tc>
              <w:tc>
                <w:tcPr>
                  <w:tcW w:w="893" w:type="pct"/>
                </w:tcPr>
                <w:p w:rsidR="008965A7" w:rsidRPr="0011338C" w:rsidRDefault="008965A7" w:rsidP="00AA067E">
                  <w:pPr>
                    <w:pStyle w:val="PlainText"/>
                    <w:ind w:right="-162"/>
                    <w:rPr>
                      <w:rFonts w:ascii="Times New Roman" w:hAnsi="Times New Roman"/>
                      <w:szCs w:val="16"/>
                      <w:lang w:val="en-US"/>
                    </w:rPr>
                  </w:pPr>
                  <w:r w:rsidRPr="0011338C">
                    <w:rPr>
                      <w:rFonts w:ascii="Times New Roman" w:hAnsi="Times New Roman"/>
                      <w:bCs/>
                      <w:szCs w:val="16"/>
                      <w:lang w:val="en-US"/>
                    </w:rPr>
                    <w:t>Aik at Ura</w:t>
                  </w:r>
                </w:p>
              </w:tc>
              <w:tc>
                <w:tcPr>
                  <w:tcW w:w="55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813.20</w:t>
                  </w:r>
                </w:p>
              </w:tc>
              <w:tc>
                <w:tcPr>
                  <w:tcW w:w="675"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165</w:t>
                  </w:r>
                </w:p>
              </w:tc>
              <w:tc>
                <w:tcPr>
                  <w:tcW w:w="1182"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(61,600/26-08-2025)</w:t>
                  </w:r>
                </w:p>
              </w:tc>
            </w:tr>
            <w:tr w:rsidR="008965A7" w:rsidRPr="0011338C" w:rsidTr="00AA067E">
              <w:trPr>
                <w:trHeight w:val="20"/>
              </w:trPr>
              <w:tc>
                <w:tcPr>
                  <w:tcW w:w="528" w:type="pct"/>
                  <w:vMerge/>
                </w:tcPr>
                <w:p w:rsidR="008965A7" w:rsidRPr="0011338C" w:rsidRDefault="008965A7" w:rsidP="00AA067E">
                  <w:pPr>
                    <w:pStyle w:val="PlainText"/>
                    <w:ind w:right="-162"/>
                    <w:rPr>
                      <w:rFonts w:ascii="Times New Roman" w:hAnsi="Times New Roman"/>
                      <w:b/>
                      <w:szCs w:val="16"/>
                    </w:rPr>
                  </w:pPr>
                </w:p>
              </w:tc>
              <w:tc>
                <w:tcPr>
                  <w:tcW w:w="893" w:type="pct"/>
                </w:tcPr>
                <w:p w:rsidR="008965A7" w:rsidRPr="0011338C" w:rsidRDefault="008965A7" w:rsidP="00AA067E">
                  <w:pPr>
                    <w:pStyle w:val="PlainText"/>
                    <w:ind w:right="-162"/>
                    <w:rPr>
                      <w:rFonts w:ascii="Times New Roman" w:hAnsi="Times New Roman"/>
                      <w:szCs w:val="16"/>
                      <w:lang w:val="en-US"/>
                    </w:rPr>
                  </w:pPr>
                  <w:proofErr w:type="spellStart"/>
                  <w:r w:rsidRPr="0011338C">
                    <w:rPr>
                      <w:rFonts w:ascii="Times New Roman" w:hAnsi="Times New Roman"/>
                      <w:szCs w:val="16"/>
                      <w:lang w:val="en-US"/>
                    </w:rPr>
                    <w:t>Palkhu</w:t>
                  </w:r>
                  <w:proofErr w:type="spellEnd"/>
                  <w:r w:rsidRPr="0011338C">
                    <w:rPr>
                      <w:rFonts w:ascii="Times New Roman" w:hAnsi="Times New Roman"/>
                      <w:szCs w:val="16"/>
                      <w:lang w:val="en-US"/>
                    </w:rPr>
                    <w:t xml:space="preserve"> at Wazirabad</w:t>
                  </w:r>
                </w:p>
              </w:tc>
              <w:tc>
                <w:tcPr>
                  <w:tcW w:w="55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740.20</w:t>
                  </w:r>
                </w:p>
              </w:tc>
              <w:tc>
                <w:tcPr>
                  <w:tcW w:w="675"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540</w:t>
                  </w:r>
                </w:p>
              </w:tc>
              <w:tc>
                <w:tcPr>
                  <w:tcW w:w="1182"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8965A7" w:rsidRPr="0011338C" w:rsidRDefault="008965A7" w:rsidP="00AA067E">
                  <w:pPr>
                    <w:pStyle w:val="PlainText"/>
                    <w:ind w:right="-162"/>
                    <w:jc w:val="center"/>
                    <w:rPr>
                      <w:rFonts w:ascii="Times New Roman" w:hAnsi="Times New Roman"/>
                      <w:szCs w:val="16"/>
                      <w:lang w:val="en-US"/>
                    </w:rPr>
                  </w:pPr>
                  <w:r w:rsidRPr="0011338C">
                    <w:rPr>
                      <w:rFonts w:ascii="Times New Roman" w:hAnsi="Times New Roman"/>
                      <w:szCs w:val="16"/>
                      <w:lang w:val="en-US"/>
                    </w:rPr>
                    <w:t>(36,320/23-08-1997)</w:t>
                  </w:r>
                </w:p>
              </w:tc>
            </w:tr>
          </w:tbl>
          <w:p w:rsidR="008965A7" w:rsidRPr="006F751C" w:rsidRDefault="008965A7" w:rsidP="00AA067E">
            <w:pPr>
              <w:pStyle w:val="PlainText"/>
              <w:ind w:right="-162"/>
              <w:rPr>
                <w:rFonts w:ascii="Times New Roman" w:hAnsi="Times New Roman"/>
                <w:b/>
                <w:sz w:val="15"/>
                <w:szCs w:val="15"/>
              </w:rPr>
            </w:pPr>
          </w:p>
        </w:tc>
        <w:tc>
          <w:tcPr>
            <w:tcW w:w="222" w:type="dxa"/>
          </w:tcPr>
          <w:p w:rsidR="008965A7" w:rsidRPr="006F751C" w:rsidRDefault="008965A7" w:rsidP="00AA067E">
            <w:pPr>
              <w:pStyle w:val="PlainText"/>
              <w:ind w:right="-162"/>
              <w:rPr>
                <w:rFonts w:ascii="Times New Roman" w:hAnsi="Times New Roman"/>
                <w:b/>
                <w:sz w:val="15"/>
                <w:szCs w:val="15"/>
              </w:rPr>
            </w:pPr>
          </w:p>
        </w:tc>
      </w:tr>
      <w:tr w:rsidR="008965A7" w:rsidRPr="006F751C" w:rsidTr="00AA067E">
        <w:trPr>
          <w:trHeight w:val="111"/>
        </w:trPr>
        <w:tc>
          <w:tcPr>
            <w:tcW w:w="10892" w:type="dxa"/>
          </w:tcPr>
          <w:p w:rsidR="008965A7" w:rsidRPr="006F751C" w:rsidRDefault="008965A7" w:rsidP="00AA067E">
            <w:pPr>
              <w:pStyle w:val="PlainText"/>
              <w:ind w:right="-162"/>
              <w:rPr>
                <w:rFonts w:ascii="Times New Roman" w:hAnsi="Times New Roman"/>
                <w:b/>
                <w:sz w:val="15"/>
                <w:szCs w:val="15"/>
              </w:rPr>
            </w:pPr>
          </w:p>
        </w:tc>
        <w:tc>
          <w:tcPr>
            <w:tcW w:w="222" w:type="dxa"/>
          </w:tcPr>
          <w:p w:rsidR="008965A7" w:rsidRPr="006F751C" w:rsidRDefault="008965A7" w:rsidP="00AA067E">
            <w:pPr>
              <w:pStyle w:val="PlainText"/>
              <w:ind w:right="-162"/>
              <w:rPr>
                <w:rFonts w:ascii="Times New Roman" w:hAnsi="Times New Roman"/>
                <w:b/>
                <w:sz w:val="15"/>
                <w:szCs w:val="15"/>
              </w:rPr>
            </w:pPr>
          </w:p>
        </w:tc>
      </w:tr>
      <w:tr w:rsidR="008965A7" w:rsidRPr="006F751C" w:rsidTr="00AA067E">
        <w:trPr>
          <w:trHeight w:val="118"/>
        </w:trPr>
        <w:tc>
          <w:tcPr>
            <w:tcW w:w="10892" w:type="dxa"/>
          </w:tcPr>
          <w:p w:rsidR="008965A7" w:rsidRPr="006F751C" w:rsidRDefault="008965A7" w:rsidP="00AA067E">
            <w:pPr>
              <w:pStyle w:val="PlainText"/>
              <w:ind w:right="-162"/>
              <w:rPr>
                <w:rFonts w:ascii="Times New Roman" w:hAnsi="Times New Roman"/>
                <w:b/>
                <w:sz w:val="15"/>
                <w:szCs w:val="15"/>
              </w:rPr>
            </w:pPr>
          </w:p>
        </w:tc>
        <w:tc>
          <w:tcPr>
            <w:tcW w:w="222" w:type="dxa"/>
          </w:tcPr>
          <w:p w:rsidR="008965A7" w:rsidRPr="006F751C" w:rsidRDefault="008965A7" w:rsidP="00AA067E">
            <w:pPr>
              <w:pStyle w:val="PlainText"/>
              <w:ind w:right="-162"/>
              <w:rPr>
                <w:rFonts w:ascii="Times New Roman" w:hAnsi="Times New Roman"/>
                <w:b/>
                <w:sz w:val="15"/>
                <w:szCs w:val="15"/>
              </w:rPr>
            </w:pPr>
          </w:p>
        </w:tc>
      </w:tr>
    </w:tbl>
    <w:p w:rsidR="008965A7" w:rsidRPr="006F751C" w:rsidRDefault="008965A7" w:rsidP="008965A7">
      <w:pPr>
        <w:pStyle w:val="PlainText"/>
        <w:tabs>
          <w:tab w:val="left" w:pos="180"/>
          <w:tab w:val="left" w:pos="540"/>
        </w:tabs>
        <w:ind w:right="-810"/>
        <w:jc w:val="both"/>
        <w:rPr>
          <w:rFonts w:ascii="Times New Roman" w:hAnsi="Times New Roman"/>
          <w:b/>
          <w:bCs/>
          <w:sz w:val="22"/>
          <w:szCs w:val="22"/>
          <w:lang w:val="en-US"/>
        </w:rPr>
      </w:pPr>
      <w:r>
        <w:rPr>
          <w:rFonts w:ascii="Times New Roman" w:hAnsi="Times New Roman"/>
          <w:b/>
          <w:bCs/>
          <w:sz w:val="22"/>
          <w:szCs w:val="22"/>
        </w:rPr>
        <w:t>5</w:t>
      </w:r>
      <w:r w:rsidRPr="006F751C">
        <w:rPr>
          <w:rFonts w:ascii="Times New Roman" w:hAnsi="Times New Roman"/>
          <w:b/>
          <w:bCs/>
          <w:sz w:val="22"/>
          <w:szCs w:val="22"/>
        </w:rPr>
        <w:t xml:space="preserve">.         Suleiman Range Hill Torrents: </w:t>
      </w:r>
      <w:r>
        <w:rPr>
          <w:rFonts w:ascii="Times New Roman" w:hAnsi="Times New Roman"/>
          <w:b/>
          <w:bCs/>
          <w:sz w:val="22"/>
          <w:szCs w:val="18"/>
          <w:lang w:val="en-US"/>
        </w:rPr>
        <w:t>October 08</w:t>
      </w:r>
      <w:r w:rsidRPr="006F751C">
        <w:rPr>
          <w:rFonts w:ascii="Times New Roman" w:hAnsi="Times New Roman"/>
          <w:b/>
          <w:bCs/>
          <w:sz w:val="22"/>
          <w:szCs w:val="22"/>
          <w:lang w:val="en-US"/>
        </w:rPr>
        <w:t>, 2025</w:t>
      </w:r>
    </w:p>
    <w:p w:rsidR="008965A7" w:rsidRPr="006F751C" w:rsidRDefault="008965A7" w:rsidP="008965A7">
      <w:pPr>
        <w:pStyle w:val="PlainText"/>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8965A7" w:rsidRPr="006F751C" w:rsidTr="00AA067E">
        <w:trPr>
          <w:trHeight w:val="404"/>
        </w:trPr>
        <w:tc>
          <w:tcPr>
            <w:tcW w:w="10721" w:type="dxa"/>
            <w:gridSpan w:val="6"/>
            <w:vAlign w:val="center"/>
          </w:tcPr>
          <w:p w:rsidR="008965A7" w:rsidRPr="006F751C" w:rsidRDefault="008965A7" w:rsidP="00AA067E">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8965A7" w:rsidRPr="006F751C" w:rsidTr="00AA067E">
        <w:trPr>
          <w:trHeight w:hRule="exact" w:val="256"/>
        </w:trPr>
        <w:tc>
          <w:tcPr>
            <w:tcW w:w="2362" w:type="dxa"/>
            <w:vMerge w:val="restart"/>
            <w:vAlign w:val="center"/>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8965A7" w:rsidRPr="006F751C" w:rsidRDefault="008965A7" w:rsidP="00AA067E">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8965A7" w:rsidRPr="006F751C" w:rsidRDefault="008965A7" w:rsidP="00AA067E">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8965A7" w:rsidRPr="006F751C" w:rsidRDefault="008965A7" w:rsidP="00AA067E">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8965A7" w:rsidRPr="006F751C" w:rsidRDefault="008965A7" w:rsidP="00AA067E">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8965A7" w:rsidRPr="006F751C" w:rsidRDefault="008965A7" w:rsidP="00AA067E">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8965A7" w:rsidRPr="006F751C" w:rsidRDefault="008965A7" w:rsidP="00AA067E">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8965A7" w:rsidRPr="006F751C" w:rsidTr="00AA067E">
        <w:trPr>
          <w:trHeight w:hRule="exact" w:val="289"/>
        </w:trPr>
        <w:tc>
          <w:tcPr>
            <w:tcW w:w="2362" w:type="dxa"/>
            <w:vMerge/>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c>
          <w:tcPr>
            <w:tcW w:w="1991" w:type="dxa"/>
            <w:vMerge/>
            <w:vAlign w:val="center"/>
          </w:tcPr>
          <w:p w:rsidR="008965A7" w:rsidRPr="006F751C" w:rsidRDefault="008965A7" w:rsidP="00AA067E">
            <w:pPr>
              <w:pStyle w:val="PlainText"/>
              <w:spacing w:line="360" w:lineRule="auto"/>
              <w:ind w:right="-162"/>
              <w:jc w:val="center"/>
              <w:rPr>
                <w:rFonts w:ascii="Times New Roman" w:hAnsi="Times New Roman"/>
                <w:b/>
                <w:bCs/>
                <w:i/>
                <w:lang w:val="en-US"/>
              </w:rPr>
            </w:pPr>
          </w:p>
        </w:tc>
      </w:tr>
      <w:tr w:rsidR="008965A7" w:rsidRPr="006F751C" w:rsidTr="00AA067E">
        <w:trPr>
          <w:trHeight w:hRule="exact" w:val="335"/>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8965A7" w:rsidRPr="006F751C" w:rsidRDefault="008965A7" w:rsidP="00AA067E">
            <w:pPr>
              <w:pStyle w:val="PlainText"/>
              <w:spacing w:line="480" w:lineRule="auto"/>
              <w:ind w:left="342" w:right="-162" w:hanging="180"/>
              <w:rPr>
                <w:rFonts w:ascii="Times New Roman" w:hAnsi="Times New Roman"/>
                <w:lang w:val="en-US"/>
              </w:rPr>
            </w:pPr>
          </w:p>
          <w:p w:rsidR="008965A7" w:rsidRPr="006F751C" w:rsidRDefault="008965A7" w:rsidP="00AA067E">
            <w:pPr>
              <w:pStyle w:val="PlainText"/>
              <w:spacing w:line="480" w:lineRule="auto"/>
              <w:ind w:left="342" w:right="-162" w:hanging="180"/>
              <w:rPr>
                <w:rFonts w:ascii="Times New Roman" w:hAnsi="Times New Roman"/>
                <w:lang w:val="en-US"/>
              </w:rPr>
            </w:pPr>
          </w:p>
          <w:p w:rsidR="008965A7" w:rsidRPr="006F751C" w:rsidRDefault="008965A7" w:rsidP="00AA067E">
            <w:pPr>
              <w:pStyle w:val="PlainText"/>
              <w:spacing w:line="480" w:lineRule="auto"/>
              <w:ind w:left="342" w:right="-162" w:hanging="180"/>
              <w:rPr>
                <w:rFonts w:ascii="Times New Roman" w:hAnsi="Times New Roman"/>
                <w:lang w:val="en-US"/>
              </w:rPr>
            </w:pP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8965A7" w:rsidRPr="006F751C" w:rsidTr="00AA067E">
        <w:trPr>
          <w:trHeight w:hRule="exact" w:val="372"/>
        </w:trPr>
        <w:tc>
          <w:tcPr>
            <w:tcW w:w="2362" w:type="dxa"/>
          </w:tcPr>
          <w:p w:rsidR="008965A7" w:rsidRPr="006F751C" w:rsidRDefault="008965A7" w:rsidP="008965A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8965A7" w:rsidRPr="006F751C" w:rsidTr="00AA067E">
        <w:trPr>
          <w:trHeight w:hRule="exact" w:val="406"/>
        </w:trPr>
        <w:tc>
          <w:tcPr>
            <w:tcW w:w="10721" w:type="dxa"/>
            <w:gridSpan w:val="6"/>
            <w:vAlign w:val="center"/>
          </w:tcPr>
          <w:p w:rsidR="008965A7" w:rsidRPr="006F751C" w:rsidRDefault="008965A7" w:rsidP="00AA067E">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8965A7" w:rsidRPr="006F751C" w:rsidTr="00AA067E">
        <w:trPr>
          <w:trHeight w:hRule="exact" w:val="253"/>
        </w:trPr>
        <w:tc>
          <w:tcPr>
            <w:tcW w:w="2362" w:type="dxa"/>
            <w:vMerge w:val="restart"/>
            <w:vAlign w:val="center"/>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8965A7" w:rsidRPr="006F751C" w:rsidRDefault="008965A7" w:rsidP="00AA067E">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8965A7" w:rsidRPr="006F751C" w:rsidRDefault="008965A7" w:rsidP="00AA067E">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8965A7" w:rsidRPr="006F751C" w:rsidRDefault="008965A7" w:rsidP="00AA067E">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8965A7" w:rsidRPr="006F751C" w:rsidRDefault="008965A7" w:rsidP="00AA067E">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0700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8965A7" w:rsidRPr="006F751C" w:rsidRDefault="008965A7" w:rsidP="00AA067E">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8965A7" w:rsidRPr="006F751C" w:rsidRDefault="008965A7" w:rsidP="00AA067E">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8965A7" w:rsidRPr="006F751C" w:rsidTr="00AA067E">
        <w:trPr>
          <w:trHeight w:hRule="exact" w:val="244"/>
        </w:trPr>
        <w:tc>
          <w:tcPr>
            <w:tcW w:w="2362" w:type="dxa"/>
            <w:vMerge/>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c>
          <w:tcPr>
            <w:tcW w:w="1991" w:type="dxa"/>
            <w:vMerge/>
            <w:vAlign w:val="center"/>
          </w:tcPr>
          <w:p w:rsidR="008965A7" w:rsidRPr="006F751C" w:rsidRDefault="008965A7" w:rsidP="00AA067E">
            <w:pPr>
              <w:pStyle w:val="PlainText"/>
              <w:spacing w:line="360" w:lineRule="auto"/>
              <w:ind w:right="-162"/>
              <w:jc w:val="center"/>
              <w:rPr>
                <w:rFonts w:ascii="Times New Roman" w:hAnsi="Times New Roman"/>
                <w:b/>
                <w:lang w:val="en-US"/>
              </w:rPr>
            </w:pP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8965A7" w:rsidRPr="006F751C" w:rsidRDefault="008965A7" w:rsidP="008965A7">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Pr>
                <w:rFonts w:ascii="Times New Roman" w:hAnsi="Times New Roman"/>
                <w:lang w:val="en-US"/>
              </w:rPr>
              <w:t>981</w:t>
            </w:r>
          </w:p>
        </w:tc>
        <w:tc>
          <w:tcPr>
            <w:tcW w:w="1282" w:type="dxa"/>
            <w:tcBorders>
              <w:left w:val="single" w:sz="4" w:space="0" w:color="auto"/>
            </w:tcBorders>
          </w:tcPr>
          <w:p w:rsidR="008965A7" w:rsidRPr="006F751C" w:rsidRDefault="00C4238A" w:rsidP="00AA067E">
            <w:pPr>
              <w:pStyle w:val="PlainText"/>
              <w:spacing w:line="480" w:lineRule="auto"/>
              <w:ind w:right="-162"/>
              <w:jc w:val="center"/>
              <w:rPr>
                <w:rFonts w:ascii="Times New Roman" w:hAnsi="Times New Roman"/>
                <w:sz w:val="22"/>
                <w:szCs w:val="22"/>
                <w:lang w:val="en-US"/>
              </w:rPr>
            </w:pPr>
            <w:r w:rsidRPr="0011338C">
              <w:rPr>
                <w:rFonts w:ascii="Times New Roman" w:hAnsi="Times New Roman"/>
                <w:szCs w:val="16"/>
                <w:lang w:val="en-US"/>
              </w:rPr>
              <w:t>Normal</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8965A7" w:rsidRPr="006F751C" w:rsidTr="00AA067E">
        <w:trPr>
          <w:trHeight w:hRule="exact" w:val="359"/>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proofErr w:type="spellStart"/>
            <w:r w:rsidRPr="006F751C">
              <w:rPr>
                <w:rFonts w:ascii="Times New Roman" w:hAnsi="Times New Roman"/>
                <w:lang w:val="en-US"/>
              </w:rPr>
              <w:t>Pitok</w:t>
            </w:r>
            <w:proofErr w:type="spellEnd"/>
            <w:r w:rsidRPr="006F751C">
              <w:rPr>
                <w:rFonts w:ascii="Times New Roman" w:hAnsi="Times New Roman"/>
                <w:lang w:val="en-US"/>
              </w:rPr>
              <w:tab/>
            </w: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8965A7" w:rsidRPr="006F751C" w:rsidRDefault="008965A7" w:rsidP="00AA067E">
            <w:pPr>
              <w:pStyle w:val="PlainText"/>
              <w:spacing w:line="360" w:lineRule="auto"/>
              <w:ind w:left="342" w:right="-162" w:hanging="270"/>
              <w:rPr>
                <w:rFonts w:ascii="Times New Roman" w:hAnsi="Times New Roman"/>
                <w:lang w:val="en-US"/>
              </w:rPr>
            </w:pP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8965A7" w:rsidRPr="006F751C" w:rsidTr="00AA067E">
        <w:trPr>
          <w:trHeight w:hRule="exact" w:val="372"/>
        </w:trPr>
        <w:tc>
          <w:tcPr>
            <w:tcW w:w="2362" w:type="dxa"/>
          </w:tcPr>
          <w:p w:rsidR="008965A7" w:rsidRPr="006F751C" w:rsidRDefault="008965A7" w:rsidP="008965A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8965A7" w:rsidRPr="006F751C" w:rsidRDefault="008965A7" w:rsidP="00AA067E">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8965A7" w:rsidRPr="006F751C" w:rsidRDefault="008965A7" w:rsidP="00AA067E">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8965A7" w:rsidRPr="006F751C" w:rsidRDefault="008965A7" w:rsidP="00AA067E">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8965A7" w:rsidRPr="006F751C" w:rsidRDefault="008965A7" w:rsidP="00AA067E">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8965A7" w:rsidRPr="006F751C" w:rsidRDefault="008965A7" w:rsidP="008965A7">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8965A7" w:rsidRPr="006F751C" w:rsidTr="00AA067E">
        <w:trPr>
          <w:trHeight w:val="152"/>
        </w:trPr>
        <w:tc>
          <w:tcPr>
            <w:tcW w:w="2693"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8965A7" w:rsidRPr="006F751C" w:rsidTr="00AA067E">
        <w:trPr>
          <w:trHeight w:val="143"/>
        </w:trPr>
        <w:tc>
          <w:tcPr>
            <w:tcW w:w="2693"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8965A7" w:rsidRPr="006F751C" w:rsidTr="00AA067E">
        <w:trPr>
          <w:trHeight w:val="152"/>
        </w:trPr>
        <w:tc>
          <w:tcPr>
            <w:tcW w:w="2693"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8965A7" w:rsidRPr="006F751C" w:rsidTr="00AA067E">
        <w:trPr>
          <w:trHeight w:val="152"/>
        </w:trPr>
        <w:tc>
          <w:tcPr>
            <w:tcW w:w="10509" w:type="dxa"/>
            <w:gridSpan w:val="2"/>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8965A7" w:rsidRPr="006F751C" w:rsidTr="00AA067E">
        <w:trPr>
          <w:trHeight w:val="152"/>
        </w:trPr>
        <w:tc>
          <w:tcPr>
            <w:tcW w:w="2693"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8965A7" w:rsidRPr="006F751C" w:rsidTr="00AA067E">
        <w:trPr>
          <w:trHeight w:val="152"/>
        </w:trPr>
        <w:tc>
          <w:tcPr>
            <w:tcW w:w="2693"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8965A7" w:rsidRPr="006F751C" w:rsidTr="00AA067E">
        <w:trPr>
          <w:trHeight w:val="143"/>
        </w:trPr>
        <w:tc>
          <w:tcPr>
            <w:tcW w:w="10509" w:type="dxa"/>
            <w:gridSpan w:val="2"/>
          </w:tcPr>
          <w:p w:rsidR="008965A7" w:rsidRPr="006F751C" w:rsidRDefault="008965A7" w:rsidP="00AA067E">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8965A7" w:rsidRPr="006F751C" w:rsidTr="00AA067E">
        <w:trPr>
          <w:trHeight w:val="152"/>
        </w:trPr>
        <w:tc>
          <w:tcPr>
            <w:tcW w:w="10509" w:type="dxa"/>
            <w:gridSpan w:val="2"/>
          </w:tcPr>
          <w:p w:rsidR="008965A7" w:rsidRPr="006F751C" w:rsidRDefault="008965A7" w:rsidP="00AA067E">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8965A7" w:rsidRPr="000F2B91" w:rsidTr="00AA067E">
        <w:trPr>
          <w:trHeight w:val="203"/>
        </w:trPr>
        <w:tc>
          <w:tcPr>
            <w:tcW w:w="10509" w:type="dxa"/>
            <w:gridSpan w:val="2"/>
          </w:tcPr>
          <w:p w:rsidR="008965A7" w:rsidRPr="000F2B91" w:rsidRDefault="008965A7" w:rsidP="00AA067E">
            <w:pPr>
              <w:pStyle w:val="PlainText"/>
              <w:spacing w:line="276" w:lineRule="auto"/>
              <w:rPr>
                <w:rFonts w:ascii="Times New Roman" w:hAnsi="Times New Roman"/>
                <w:sz w:val="18"/>
                <w:szCs w:val="18"/>
              </w:rPr>
            </w:pPr>
            <w:r w:rsidRPr="006F751C">
              <w:rPr>
                <w:rFonts w:ascii="Times New Roman" w:hAnsi="Times New Roman"/>
                <w:sz w:val="18"/>
                <w:szCs w:val="18"/>
              </w:rPr>
              <w:t xml:space="preserve">* Flood Classification </w:t>
            </w:r>
            <w:proofErr w:type="spellStart"/>
            <w:r w:rsidRPr="006F751C">
              <w:rPr>
                <w:rFonts w:ascii="Times New Roman" w:hAnsi="Times New Roman"/>
                <w:sz w:val="18"/>
                <w:szCs w:val="18"/>
              </w:rPr>
              <w:t>w.r.t</w:t>
            </w:r>
            <w:proofErr w:type="spellEnd"/>
            <w:r w:rsidRPr="006F751C">
              <w:rPr>
                <w:rFonts w:ascii="Times New Roman" w:hAnsi="Times New Roman"/>
                <w:sz w:val="18"/>
                <w:szCs w:val="18"/>
              </w:rPr>
              <w:t>. Today’s Flood Flows at reporting time.</w:t>
            </w:r>
          </w:p>
        </w:tc>
      </w:tr>
    </w:tbl>
    <w:p w:rsidR="004107D9" w:rsidRPr="00D20B1E" w:rsidRDefault="004107D9" w:rsidP="004107D9">
      <w:pPr>
        <w:pStyle w:val="PlainText"/>
        <w:ind w:right="-162"/>
        <w:rPr>
          <w:rFonts w:ascii="Times New Roman" w:hAnsi="Times New Roman"/>
          <w:sz w:val="16"/>
          <w:szCs w:val="18"/>
        </w:rPr>
      </w:pPr>
    </w:p>
    <w:p w:rsidR="004107D9" w:rsidRPr="000F2B91" w:rsidRDefault="004107D9" w:rsidP="004107D9">
      <w:pPr>
        <w:widowControl w:val="0"/>
        <w:autoSpaceDE w:val="0"/>
        <w:autoSpaceDN w:val="0"/>
        <w:adjustRightInd w:val="0"/>
        <w:ind w:left="3880" w:hanging="52"/>
        <w:jc w:val="right"/>
        <w:rPr>
          <w:bCs/>
          <w:sz w:val="18"/>
          <w:szCs w:val="18"/>
          <w:u w:val="single"/>
        </w:rPr>
      </w:pPr>
    </w:p>
    <w:p w:rsidR="00CA1B2F" w:rsidRDefault="00CA1B2F" w:rsidP="002D2D3C">
      <w:pPr>
        <w:pStyle w:val="PlainText"/>
        <w:ind w:hanging="360"/>
        <w:outlineLvl w:val="0"/>
        <w:rPr>
          <w:b/>
          <w:sz w:val="22"/>
          <w:szCs w:val="22"/>
          <w:u w:val="single"/>
        </w:rPr>
      </w:pPr>
    </w:p>
    <w:p w:rsidR="00CB6A25" w:rsidRDefault="00CB6A25" w:rsidP="00CA1B2F">
      <w:pPr>
        <w:widowControl w:val="0"/>
        <w:autoSpaceDE w:val="0"/>
        <w:autoSpaceDN w:val="0"/>
        <w:adjustRightInd w:val="0"/>
        <w:rPr>
          <w:b/>
          <w:sz w:val="22"/>
          <w:szCs w:val="22"/>
          <w:u w:val="single"/>
        </w:rPr>
      </w:pPr>
    </w:p>
    <w:p w:rsidR="00CB6A25" w:rsidRDefault="00CB6A25" w:rsidP="00CA1B2F">
      <w:pPr>
        <w:widowControl w:val="0"/>
        <w:autoSpaceDE w:val="0"/>
        <w:autoSpaceDN w:val="0"/>
        <w:adjustRightInd w:val="0"/>
        <w:rPr>
          <w:b/>
          <w:sz w:val="22"/>
          <w:szCs w:val="22"/>
          <w:u w:val="single"/>
        </w:rPr>
      </w:pPr>
    </w:p>
    <w:p w:rsidR="00CB6A25" w:rsidRDefault="00CB6A25" w:rsidP="00CA1B2F">
      <w:pPr>
        <w:widowControl w:val="0"/>
        <w:autoSpaceDE w:val="0"/>
        <w:autoSpaceDN w:val="0"/>
        <w:adjustRightInd w:val="0"/>
        <w:rPr>
          <w:b/>
          <w:sz w:val="22"/>
          <w:szCs w:val="22"/>
          <w:u w:val="single"/>
        </w:rPr>
      </w:pPr>
    </w:p>
    <w:p w:rsidR="00CB6A25" w:rsidRDefault="00CB6A25" w:rsidP="00CA1B2F">
      <w:pPr>
        <w:widowControl w:val="0"/>
        <w:autoSpaceDE w:val="0"/>
        <w:autoSpaceDN w:val="0"/>
        <w:adjustRightInd w:val="0"/>
        <w:rPr>
          <w:b/>
          <w:sz w:val="22"/>
          <w:szCs w:val="22"/>
          <w:u w:val="single"/>
        </w:rPr>
      </w:pPr>
    </w:p>
    <w:p w:rsidR="00CB6A25" w:rsidRDefault="00CB6A25" w:rsidP="00CA1B2F">
      <w:pPr>
        <w:widowControl w:val="0"/>
        <w:autoSpaceDE w:val="0"/>
        <w:autoSpaceDN w:val="0"/>
        <w:adjustRightInd w:val="0"/>
        <w:rPr>
          <w:b/>
          <w:sz w:val="22"/>
          <w:szCs w:val="22"/>
          <w:u w:val="single"/>
        </w:rPr>
      </w:pPr>
    </w:p>
    <w:sectPr w:rsidR="00CB6A25" w:rsidSect="00C8012C">
      <w:footerReference w:type="default" r:id="rId11"/>
      <w:pgSz w:w="12240" w:h="16704" w:code="1"/>
      <w:pgMar w:top="540"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6AA" w:rsidRDefault="00BC76AA">
      <w:r>
        <w:separator/>
      </w:r>
    </w:p>
  </w:endnote>
  <w:endnote w:type="continuationSeparator" w:id="0">
    <w:p w:rsidR="00BC76AA" w:rsidRDefault="00BC7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4107D9" w:rsidRDefault="004107D9">
            <w:pPr>
              <w:pStyle w:val="Footer"/>
              <w:jc w:val="right"/>
            </w:pPr>
            <w:r>
              <w:t xml:space="preserve">Page </w:t>
            </w:r>
            <w:r w:rsidR="00425094">
              <w:rPr>
                <w:b/>
                <w:bCs/>
                <w:szCs w:val="24"/>
              </w:rPr>
              <w:fldChar w:fldCharType="begin"/>
            </w:r>
            <w:r>
              <w:rPr>
                <w:b/>
                <w:bCs/>
              </w:rPr>
              <w:instrText xml:space="preserve"> PAGE </w:instrText>
            </w:r>
            <w:r w:rsidR="00425094">
              <w:rPr>
                <w:b/>
                <w:bCs/>
                <w:szCs w:val="24"/>
              </w:rPr>
              <w:fldChar w:fldCharType="separate"/>
            </w:r>
            <w:r w:rsidR="008068C7">
              <w:rPr>
                <w:b/>
                <w:bCs/>
                <w:noProof/>
              </w:rPr>
              <w:t>4</w:t>
            </w:r>
            <w:r w:rsidR="00425094">
              <w:rPr>
                <w:b/>
                <w:bCs/>
                <w:szCs w:val="24"/>
              </w:rPr>
              <w:fldChar w:fldCharType="end"/>
            </w:r>
            <w:r>
              <w:t xml:space="preserve"> of </w:t>
            </w:r>
            <w:r w:rsidR="00425094">
              <w:rPr>
                <w:b/>
                <w:bCs/>
                <w:szCs w:val="24"/>
              </w:rPr>
              <w:fldChar w:fldCharType="begin"/>
            </w:r>
            <w:r>
              <w:rPr>
                <w:b/>
                <w:bCs/>
              </w:rPr>
              <w:instrText xml:space="preserve"> NUMPAGES  </w:instrText>
            </w:r>
            <w:r w:rsidR="00425094">
              <w:rPr>
                <w:b/>
                <w:bCs/>
                <w:szCs w:val="24"/>
              </w:rPr>
              <w:fldChar w:fldCharType="separate"/>
            </w:r>
            <w:r w:rsidR="008068C7">
              <w:rPr>
                <w:b/>
                <w:bCs/>
                <w:noProof/>
              </w:rPr>
              <w:t>4</w:t>
            </w:r>
            <w:r w:rsidR="00425094">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6AA" w:rsidRDefault="00BC76AA">
      <w:r>
        <w:separator/>
      </w:r>
    </w:p>
  </w:footnote>
  <w:footnote w:type="continuationSeparator" w:id="0">
    <w:p w:rsidR="00BC76AA" w:rsidRDefault="00BC7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AA3"/>
    <w:multiLevelType w:val="hybridMultilevel"/>
    <w:tmpl w:val="CF02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BDE8A"/>
    <w:multiLevelType w:val="hybridMultilevel"/>
    <w:tmpl w:val="2CFF62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5763"/>
    <w:multiLevelType w:val="hybridMultilevel"/>
    <w:tmpl w:val="AD04F7D6"/>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26">
    <w:nsid w:val="7EBF2A67"/>
    <w:multiLevelType w:val="hybridMultilevel"/>
    <w:tmpl w:val="E4CA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15"/>
  </w:num>
  <w:num w:numId="5">
    <w:abstractNumId w:val="16"/>
  </w:num>
  <w:num w:numId="6">
    <w:abstractNumId w:val="13"/>
  </w:num>
  <w:num w:numId="7">
    <w:abstractNumId w:val="2"/>
  </w:num>
  <w:num w:numId="8">
    <w:abstractNumId w:val="12"/>
  </w:num>
  <w:num w:numId="9">
    <w:abstractNumId w:val="25"/>
  </w:num>
  <w:num w:numId="10">
    <w:abstractNumId w:val="20"/>
  </w:num>
  <w:num w:numId="11">
    <w:abstractNumId w:val="5"/>
  </w:num>
  <w:num w:numId="12">
    <w:abstractNumId w:val="8"/>
  </w:num>
  <w:num w:numId="13">
    <w:abstractNumId w:val="24"/>
  </w:num>
  <w:num w:numId="14">
    <w:abstractNumId w:val="22"/>
  </w:num>
  <w:num w:numId="15">
    <w:abstractNumId w:val="23"/>
  </w:num>
  <w:num w:numId="16">
    <w:abstractNumId w:val="4"/>
  </w:num>
  <w:num w:numId="17">
    <w:abstractNumId w:val="21"/>
  </w:num>
  <w:num w:numId="18">
    <w:abstractNumId w:val="3"/>
  </w:num>
  <w:num w:numId="19">
    <w:abstractNumId w:val="18"/>
  </w:num>
  <w:num w:numId="20">
    <w:abstractNumId w:val="11"/>
  </w:num>
  <w:num w:numId="21">
    <w:abstractNumId w:val="14"/>
  </w:num>
  <w:num w:numId="22">
    <w:abstractNumId w:val="17"/>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26"/>
  </w:num>
  <w:num w:numId="2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2E30"/>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0AC4"/>
    <w:rsid w:val="00061289"/>
    <w:rsid w:val="00061B87"/>
    <w:rsid w:val="0006219F"/>
    <w:rsid w:val="000624CD"/>
    <w:rsid w:val="00062872"/>
    <w:rsid w:val="000628C5"/>
    <w:rsid w:val="00062B2E"/>
    <w:rsid w:val="000631AC"/>
    <w:rsid w:val="000633AD"/>
    <w:rsid w:val="000634D3"/>
    <w:rsid w:val="00063629"/>
    <w:rsid w:val="00063B7F"/>
    <w:rsid w:val="00063C3D"/>
    <w:rsid w:val="00063C81"/>
    <w:rsid w:val="000640E2"/>
    <w:rsid w:val="000647C3"/>
    <w:rsid w:val="000648A0"/>
    <w:rsid w:val="00064915"/>
    <w:rsid w:val="000649F8"/>
    <w:rsid w:val="00064FAF"/>
    <w:rsid w:val="0006563D"/>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8F1"/>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33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34A"/>
    <w:rsid w:val="000954B1"/>
    <w:rsid w:val="000955F2"/>
    <w:rsid w:val="0009566E"/>
    <w:rsid w:val="00095ACE"/>
    <w:rsid w:val="00095D8B"/>
    <w:rsid w:val="00095EC6"/>
    <w:rsid w:val="0009623D"/>
    <w:rsid w:val="00096278"/>
    <w:rsid w:val="0009637F"/>
    <w:rsid w:val="00096682"/>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667"/>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6EB2"/>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6DE"/>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567"/>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C7E5E"/>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9D"/>
    <w:rsid w:val="001D40CB"/>
    <w:rsid w:val="001D449F"/>
    <w:rsid w:val="001D4763"/>
    <w:rsid w:val="001D4C00"/>
    <w:rsid w:val="001D5A76"/>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C3E"/>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6A0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2025"/>
    <w:rsid w:val="0025223A"/>
    <w:rsid w:val="002525B3"/>
    <w:rsid w:val="002528D2"/>
    <w:rsid w:val="002529F4"/>
    <w:rsid w:val="002534BB"/>
    <w:rsid w:val="00253972"/>
    <w:rsid w:val="002539AD"/>
    <w:rsid w:val="002542EE"/>
    <w:rsid w:val="00254CFD"/>
    <w:rsid w:val="00254E52"/>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D3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1EE"/>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09"/>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A85"/>
    <w:rsid w:val="00357D5E"/>
    <w:rsid w:val="00357DD8"/>
    <w:rsid w:val="00357E3D"/>
    <w:rsid w:val="00360251"/>
    <w:rsid w:val="003603F2"/>
    <w:rsid w:val="00360465"/>
    <w:rsid w:val="0036069A"/>
    <w:rsid w:val="00360D79"/>
    <w:rsid w:val="00360E6E"/>
    <w:rsid w:val="00361013"/>
    <w:rsid w:val="00361285"/>
    <w:rsid w:val="00361A53"/>
    <w:rsid w:val="00361A5E"/>
    <w:rsid w:val="00361C97"/>
    <w:rsid w:val="00361F05"/>
    <w:rsid w:val="00362066"/>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0CC"/>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16F"/>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7D9"/>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094"/>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E33"/>
    <w:rsid w:val="00440811"/>
    <w:rsid w:val="00440E34"/>
    <w:rsid w:val="00440F35"/>
    <w:rsid w:val="00440F62"/>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D69"/>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C1F"/>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4FA"/>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59A"/>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4F7F1C"/>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968"/>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2DDD"/>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D4F"/>
    <w:rsid w:val="005E3625"/>
    <w:rsid w:val="005E3681"/>
    <w:rsid w:val="005E39EA"/>
    <w:rsid w:val="005E3A36"/>
    <w:rsid w:val="005E3A64"/>
    <w:rsid w:val="005E3B25"/>
    <w:rsid w:val="005E3BD9"/>
    <w:rsid w:val="005E3ED7"/>
    <w:rsid w:val="005E3FD7"/>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39E"/>
    <w:rsid w:val="006E747A"/>
    <w:rsid w:val="006E751C"/>
    <w:rsid w:val="006E7719"/>
    <w:rsid w:val="006F0172"/>
    <w:rsid w:val="006F0188"/>
    <w:rsid w:val="006F0B86"/>
    <w:rsid w:val="006F195E"/>
    <w:rsid w:val="006F21F6"/>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8EF"/>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2EA"/>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8C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9C"/>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27A84"/>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4F47"/>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3FA3"/>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11"/>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65C"/>
    <w:rsid w:val="00864693"/>
    <w:rsid w:val="00864728"/>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5A7"/>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523"/>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33A"/>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C0A"/>
    <w:rsid w:val="00981D25"/>
    <w:rsid w:val="00982444"/>
    <w:rsid w:val="00982497"/>
    <w:rsid w:val="00982508"/>
    <w:rsid w:val="0098294F"/>
    <w:rsid w:val="0098296F"/>
    <w:rsid w:val="00982A18"/>
    <w:rsid w:val="00982B7C"/>
    <w:rsid w:val="00982CA3"/>
    <w:rsid w:val="009834F0"/>
    <w:rsid w:val="00983C48"/>
    <w:rsid w:val="00983E9A"/>
    <w:rsid w:val="00983F4E"/>
    <w:rsid w:val="00984048"/>
    <w:rsid w:val="009843C8"/>
    <w:rsid w:val="0098455E"/>
    <w:rsid w:val="00984870"/>
    <w:rsid w:val="00984D43"/>
    <w:rsid w:val="00984F6E"/>
    <w:rsid w:val="009850C8"/>
    <w:rsid w:val="009850D7"/>
    <w:rsid w:val="0098528C"/>
    <w:rsid w:val="009852F2"/>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1E69"/>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3CDA"/>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1D1"/>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6EC"/>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28C"/>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A0"/>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7F0"/>
    <w:rsid w:val="00AC6B47"/>
    <w:rsid w:val="00AC6BC1"/>
    <w:rsid w:val="00AC6D95"/>
    <w:rsid w:val="00AC6E0C"/>
    <w:rsid w:val="00AC6E9D"/>
    <w:rsid w:val="00AC70F5"/>
    <w:rsid w:val="00AC7218"/>
    <w:rsid w:val="00AC72A3"/>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B5B"/>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82E"/>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1F1E"/>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33F"/>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8D2"/>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81"/>
    <w:rsid w:val="00BC76AA"/>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132"/>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72B"/>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38A"/>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B2F"/>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6A25"/>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AE"/>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939"/>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46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3FD1"/>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5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790"/>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96A"/>
    <w:rsid w:val="00E44B5B"/>
    <w:rsid w:val="00E44ED7"/>
    <w:rsid w:val="00E44F05"/>
    <w:rsid w:val="00E45038"/>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0D07"/>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C6D"/>
    <w:rsid w:val="00EA332B"/>
    <w:rsid w:val="00EA340F"/>
    <w:rsid w:val="00EA37D1"/>
    <w:rsid w:val="00EA3800"/>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A6B"/>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097"/>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A6D"/>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917"/>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65E"/>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3A0A1-D811-4630-8222-BD7EB1AA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4</cp:revision>
  <cp:lastPrinted>2025-10-08T08:41:00Z</cp:lastPrinted>
  <dcterms:created xsi:type="dcterms:W3CDTF">2025-10-08T08:40:00Z</dcterms:created>
  <dcterms:modified xsi:type="dcterms:W3CDTF">2025-10-08T08:41:00Z</dcterms:modified>
</cp:coreProperties>
</file>